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EDC2" w14:textId="5769B8B8" w:rsidR="1828BCD3" w:rsidRDefault="0A4572CB" w:rsidP="5AA92695">
      <w:pPr>
        <w:pStyle w:val="Heading1"/>
        <w:rPr>
          <w:sz w:val="40"/>
          <w:szCs w:val="40"/>
          <w:u w:val="none"/>
        </w:rPr>
      </w:pPr>
      <w:r w:rsidRPr="4FC63E1E">
        <w:rPr>
          <w:sz w:val="40"/>
          <w:szCs w:val="40"/>
          <w:u w:val="none"/>
        </w:rPr>
        <w:t xml:space="preserve">Draft </w:t>
      </w:r>
      <w:r w:rsidR="01F0B770" w:rsidRPr="4FC63E1E">
        <w:rPr>
          <w:sz w:val="40"/>
          <w:szCs w:val="40"/>
          <w:u w:val="none"/>
        </w:rPr>
        <w:t xml:space="preserve">Partnership </w:t>
      </w:r>
      <w:r w:rsidR="4BD77C57" w:rsidRPr="4FC63E1E">
        <w:rPr>
          <w:sz w:val="40"/>
          <w:szCs w:val="40"/>
          <w:u w:val="none"/>
        </w:rPr>
        <w:t>MOU</w:t>
      </w:r>
      <w:r w:rsidR="01F0B770" w:rsidRPr="4FC63E1E">
        <w:rPr>
          <w:sz w:val="40"/>
          <w:szCs w:val="40"/>
          <w:u w:val="none"/>
        </w:rPr>
        <w:t xml:space="preserve"> Template</w:t>
      </w:r>
    </w:p>
    <w:p w14:paraId="36205C2E" w14:textId="1594FC13" w:rsidR="00056491" w:rsidRDefault="5845E364" w:rsidP="5AA92695">
      <w:pPr>
        <w:pStyle w:val="Heading2"/>
        <w:rPr>
          <w:rStyle w:val="Heading2Char"/>
          <w:b/>
          <w:bCs/>
          <w:sz w:val="36"/>
          <w:szCs w:val="36"/>
        </w:rPr>
      </w:pPr>
      <w:r w:rsidRPr="4FC63E1E">
        <w:rPr>
          <w:sz w:val="36"/>
          <w:szCs w:val="36"/>
        </w:rPr>
        <w:t>Instructions</w:t>
      </w:r>
    </w:p>
    <w:p w14:paraId="589C0BDB" w14:textId="65B3979E" w:rsidR="00372E01" w:rsidRDefault="22EE4012" w:rsidP="4FC63E1E">
      <w:pPr>
        <w:rPr>
          <w:rFonts w:eastAsiaTheme="minorEastAsia"/>
          <w:sz w:val="24"/>
          <w:szCs w:val="24"/>
        </w:rPr>
      </w:pPr>
      <w:r w:rsidRPr="4FC63E1E">
        <w:rPr>
          <w:rFonts w:eastAsiaTheme="minorEastAsia"/>
          <w:sz w:val="24"/>
          <w:szCs w:val="24"/>
        </w:rPr>
        <w:t xml:space="preserve">This template is </w:t>
      </w:r>
      <w:r w:rsidR="5702D478" w:rsidRPr="4FC63E1E">
        <w:rPr>
          <w:rFonts w:eastAsiaTheme="minorEastAsia"/>
          <w:sz w:val="24"/>
          <w:szCs w:val="24"/>
        </w:rPr>
        <w:t xml:space="preserve">available </w:t>
      </w:r>
      <w:r w:rsidRPr="4FC63E1E">
        <w:rPr>
          <w:rFonts w:eastAsiaTheme="minorEastAsia"/>
          <w:sz w:val="24"/>
          <w:szCs w:val="24"/>
        </w:rPr>
        <w:t xml:space="preserve">to support </w:t>
      </w:r>
      <w:r w:rsidR="109A58C7" w:rsidRPr="4FC63E1E">
        <w:rPr>
          <w:rFonts w:eastAsiaTheme="minorEastAsia"/>
          <w:sz w:val="24"/>
          <w:szCs w:val="24"/>
        </w:rPr>
        <w:t xml:space="preserve">Planning Grant </w:t>
      </w:r>
      <w:r w:rsidRPr="4FC63E1E">
        <w:rPr>
          <w:rFonts w:eastAsiaTheme="minorEastAsia"/>
          <w:sz w:val="24"/>
          <w:szCs w:val="24"/>
        </w:rPr>
        <w:t>Applicants</w:t>
      </w:r>
      <w:r w:rsidR="48F50BF5" w:rsidRPr="4FC63E1E">
        <w:rPr>
          <w:rFonts w:eastAsiaTheme="minorEastAsia"/>
          <w:sz w:val="24"/>
          <w:szCs w:val="24"/>
        </w:rPr>
        <w:t xml:space="preserve"> in</w:t>
      </w:r>
      <w:r w:rsidRPr="4FC63E1E">
        <w:rPr>
          <w:rFonts w:eastAsiaTheme="minorEastAsia"/>
          <w:sz w:val="24"/>
          <w:szCs w:val="24"/>
        </w:rPr>
        <w:t xml:space="preserve"> </w:t>
      </w:r>
      <w:r w:rsidR="17BE6723" w:rsidRPr="4FC63E1E">
        <w:rPr>
          <w:rFonts w:eastAsiaTheme="minorEastAsia"/>
          <w:sz w:val="24"/>
          <w:szCs w:val="24"/>
        </w:rPr>
        <w:t>develop</w:t>
      </w:r>
      <w:r w:rsidR="48F50BF5" w:rsidRPr="4FC63E1E">
        <w:rPr>
          <w:rFonts w:eastAsiaTheme="minorEastAsia"/>
          <w:sz w:val="24"/>
          <w:szCs w:val="24"/>
        </w:rPr>
        <w:t>ing</w:t>
      </w:r>
      <w:r w:rsidR="17BE6723" w:rsidRPr="4FC63E1E">
        <w:rPr>
          <w:rFonts w:eastAsiaTheme="minorEastAsia"/>
          <w:sz w:val="24"/>
          <w:szCs w:val="24"/>
        </w:rPr>
        <w:t xml:space="preserve"> the </w:t>
      </w:r>
      <w:r w:rsidR="6437D48B" w:rsidRPr="4FC63E1E">
        <w:rPr>
          <w:rFonts w:eastAsiaTheme="minorEastAsia"/>
          <w:sz w:val="24"/>
          <w:szCs w:val="24"/>
        </w:rPr>
        <w:t xml:space="preserve">draft </w:t>
      </w:r>
      <w:r w:rsidR="17BE6723" w:rsidRPr="4FC63E1E">
        <w:rPr>
          <w:rFonts w:eastAsiaTheme="minorEastAsia"/>
          <w:sz w:val="24"/>
          <w:szCs w:val="24"/>
        </w:rPr>
        <w:t xml:space="preserve">Partnership </w:t>
      </w:r>
      <w:r w:rsidR="7C4C493C" w:rsidRPr="4FC63E1E">
        <w:rPr>
          <w:rFonts w:eastAsiaTheme="minorEastAsia"/>
          <w:sz w:val="24"/>
          <w:szCs w:val="24"/>
        </w:rPr>
        <w:t>Memorandum of Understanding (MOU)</w:t>
      </w:r>
      <w:r w:rsidR="17BE6723" w:rsidRPr="4FC63E1E">
        <w:rPr>
          <w:rFonts w:eastAsiaTheme="minorEastAsia"/>
          <w:sz w:val="24"/>
          <w:szCs w:val="24"/>
        </w:rPr>
        <w:t xml:space="preserve"> </w:t>
      </w:r>
      <w:r w:rsidR="0057456A" w:rsidRPr="4FC63E1E">
        <w:rPr>
          <w:rFonts w:eastAsiaTheme="minorEastAsia"/>
          <w:sz w:val="24"/>
          <w:szCs w:val="24"/>
        </w:rPr>
        <w:t xml:space="preserve">required </w:t>
      </w:r>
      <w:r w:rsidR="7AD1F891" w:rsidRPr="4FC63E1E">
        <w:rPr>
          <w:rFonts w:eastAsiaTheme="minorEastAsia"/>
          <w:sz w:val="24"/>
          <w:szCs w:val="24"/>
        </w:rPr>
        <w:t>for</w:t>
      </w:r>
      <w:r w:rsidR="073AE6AC" w:rsidRPr="4FC63E1E">
        <w:rPr>
          <w:rFonts w:eastAsiaTheme="minorEastAsia"/>
          <w:sz w:val="24"/>
          <w:szCs w:val="24"/>
        </w:rPr>
        <w:t xml:space="preserve"> </w:t>
      </w:r>
      <w:r w:rsidR="002B7A39" w:rsidRPr="4FC63E1E">
        <w:rPr>
          <w:rFonts w:eastAsiaTheme="minorEastAsia"/>
          <w:sz w:val="24"/>
          <w:szCs w:val="24"/>
        </w:rPr>
        <w:t xml:space="preserve">application </w:t>
      </w:r>
      <w:r w:rsidR="00FE07CB" w:rsidRPr="4FC63E1E">
        <w:rPr>
          <w:rFonts w:eastAsiaTheme="minorEastAsia"/>
          <w:sz w:val="24"/>
          <w:szCs w:val="24"/>
        </w:rPr>
        <w:t xml:space="preserve">to the </w:t>
      </w:r>
      <w:r w:rsidR="5DCE75DA" w:rsidRPr="4FC63E1E">
        <w:rPr>
          <w:rFonts w:eastAsiaTheme="minorEastAsia"/>
          <w:sz w:val="24"/>
          <w:szCs w:val="24"/>
        </w:rPr>
        <w:t>Factory-Built Housing</w:t>
      </w:r>
      <w:r w:rsidR="073AE6AC" w:rsidRPr="4FC63E1E">
        <w:rPr>
          <w:rFonts w:eastAsiaTheme="minorEastAsia"/>
          <w:sz w:val="24"/>
          <w:szCs w:val="24"/>
        </w:rPr>
        <w:t xml:space="preserve"> </w:t>
      </w:r>
      <w:r w:rsidR="3FB47653" w:rsidRPr="4FC63E1E">
        <w:rPr>
          <w:rFonts w:eastAsiaTheme="minorEastAsia"/>
          <w:sz w:val="24"/>
          <w:szCs w:val="24"/>
        </w:rPr>
        <w:t xml:space="preserve">Regional Pilot </w:t>
      </w:r>
      <w:r w:rsidR="073AE6AC" w:rsidRPr="4FC63E1E">
        <w:rPr>
          <w:rFonts w:eastAsiaTheme="minorEastAsia"/>
          <w:sz w:val="24"/>
          <w:szCs w:val="24"/>
        </w:rPr>
        <w:t>Program</w:t>
      </w:r>
      <w:r w:rsidR="09FBCF4D" w:rsidRPr="4FC63E1E">
        <w:rPr>
          <w:rFonts w:eastAsiaTheme="minorEastAsia"/>
          <w:sz w:val="24"/>
          <w:szCs w:val="24"/>
        </w:rPr>
        <w:t xml:space="preserve"> Round 3</w:t>
      </w:r>
      <w:r w:rsidR="36397950" w:rsidRPr="4FC63E1E">
        <w:rPr>
          <w:rFonts w:eastAsiaTheme="minorEastAsia"/>
          <w:sz w:val="24"/>
          <w:szCs w:val="24"/>
        </w:rPr>
        <w:t xml:space="preserve">. </w:t>
      </w:r>
      <w:r w:rsidR="00372E01" w:rsidRPr="4FC63E1E">
        <w:rPr>
          <w:rFonts w:eastAsiaTheme="minorEastAsia"/>
          <w:sz w:val="24"/>
          <w:szCs w:val="24"/>
        </w:rPr>
        <w:t xml:space="preserve">Catalyst Grant Applicants are not required to submit a draft MOU with their application, </w:t>
      </w:r>
      <w:r w:rsidR="003F0AA3" w:rsidRPr="4FC63E1E">
        <w:rPr>
          <w:rFonts w:eastAsiaTheme="minorEastAsia"/>
          <w:sz w:val="24"/>
          <w:szCs w:val="24"/>
        </w:rPr>
        <w:t>though</w:t>
      </w:r>
      <w:r w:rsidR="00372E01" w:rsidRPr="4FC63E1E">
        <w:rPr>
          <w:rFonts w:eastAsiaTheme="minorEastAsia"/>
          <w:sz w:val="24"/>
          <w:szCs w:val="24"/>
        </w:rPr>
        <w:t xml:space="preserve"> an MOU or Memorandum of Agreement (MOA) must be completed and executed by </w:t>
      </w:r>
      <w:r w:rsidR="00D207B0" w:rsidRPr="4FC63E1E">
        <w:rPr>
          <w:rFonts w:eastAsiaTheme="minorEastAsia"/>
          <w:sz w:val="24"/>
          <w:szCs w:val="24"/>
        </w:rPr>
        <w:t>the end of the first year of the Grant Term.</w:t>
      </w:r>
      <w:r w:rsidR="00755B55" w:rsidRPr="4FC63E1E">
        <w:rPr>
          <w:rFonts w:eastAsiaTheme="minorEastAsia"/>
          <w:sz w:val="24"/>
          <w:szCs w:val="24"/>
        </w:rPr>
        <w:t xml:space="preserve"> </w:t>
      </w:r>
    </w:p>
    <w:p w14:paraId="57BA959F" w14:textId="7E2B831C" w:rsidR="00056491" w:rsidRDefault="36397950" w:rsidP="7A3EB580">
      <w:pPr>
        <w:rPr>
          <w:rFonts w:eastAsiaTheme="minorEastAsia"/>
          <w:sz w:val="24"/>
          <w:szCs w:val="24"/>
        </w:rPr>
      </w:pPr>
      <w:r w:rsidRPr="7A3EB580">
        <w:rPr>
          <w:rFonts w:eastAsiaTheme="minorEastAsia"/>
          <w:sz w:val="24"/>
          <w:szCs w:val="24"/>
        </w:rPr>
        <w:t xml:space="preserve">The purpose of this </w:t>
      </w:r>
      <w:r w:rsidR="00EC7BD8" w:rsidRPr="7A3EB580">
        <w:rPr>
          <w:rFonts w:eastAsiaTheme="minorEastAsia"/>
          <w:sz w:val="24"/>
          <w:szCs w:val="24"/>
        </w:rPr>
        <w:t xml:space="preserve">MOU </w:t>
      </w:r>
      <w:r w:rsidRPr="7A3EB580">
        <w:rPr>
          <w:rFonts w:eastAsiaTheme="minorEastAsia"/>
          <w:sz w:val="24"/>
          <w:szCs w:val="24"/>
        </w:rPr>
        <w:t xml:space="preserve">is to </w:t>
      </w:r>
      <w:r w:rsidR="709FEB18" w:rsidRPr="7A3EB580">
        <w:rPr>
          <w:rFonts w:eastAsiaTheme="minorEastAsia"/>
          <w:sz w:val="24"/>
          <w:szCs w:val="24"/>
        </w:rPr>
        <w:t xml:space="preserve">detail </w:t>
      </w:r>
      <w:r w:rsidR="240E2B39" w:rsidRPr="7A3EB580">
        <w:rPr>
          <w:rFonts w:eastAsiaTheme="minorEastAsia"/>
          <w:sz w:val="24"/>
          <w:szCs w:val="24"/>
        </w:rPr>
        <w:t>the governance structure, protocols, and other strategies to effectively sustain and grow the partnership.</w:t>
      </w:r>
      <w:r w:rsidR="13F23008" w:rsidRPr="7A3EB580">
        <w:rPr>
          <w:rFonts w:eastAsiaTheme="minorEastAsia"/>
          <w:sz w:val="24"/>
          <w:szCs w:val="24"/>
        </w:rPr>
        <w:t xml:space="preserve"> </w:t>
      </w:r>
      <w:r w:rsidR="4F46C8AE" w:rsidRPr="7A3EB580">
        <w:rPr>
          <w:rFonts w:eastAsiaTheme="minorEastAsia"/>
          <w:sz w:val="24"/>
          <w:szCs w:val="24"/>
        </w:rPr>
        <w:t xml:space="preserve">Applicants can </w:t>
      </w:r>
      <w:proofErr w:type="gramStart"/>
      <w:r w:rsidR="4F46C8AE" w:rsidRPr="7A3EB580">
        <w:rPr>
          <w:rFonts w:eastAsiaTheme="minorEastAsia"/>
          <w:sz w:val="24"/>
          <w:szCs w:val="24"/>
        </w:rPr>
        <w:t>adapt</w:t>
      </w:r>
      <w:proofErr w:type="gramEnd"/>
      <w:r w:rsidR="4F46C8AE" w:rsidRPr="7A3EB580">
        <w:rPr>
          <w:rFonts w:eastAsiaTheme="minorEastAsia"/>
          <w:sz w:val="24"/>
          <w:szCs w:val="24"/>
        </w:rPr>
        <w:t xml:space="preserve"> this format however they see fit</w:t>
      </w:r>
      <w:r w:rsidR="72DE2F9D" w:rsidRPr="7A3EB580">
        <w:rPr>
          <w:rFonts w:eastAsiaTheme="minorEastAsia"/>
          <w:sz w:val="24"/>
          <w:szCs w:val="24"/>
        </w:rPr>
        <w:t xml:space="preserve"> </w:t>
      </w:r>
      <w:r w:rsidR="4F46C8AE" w:rsidRPr="7A3EB580">
        <w:rPr>
          <w:rFonts w:eastAsiaTheme="minorEastAsia"/>
          <w:sz w:val="24"/>
          <w:szCs w:val="24"/>
        </w:rPr>
        <w:t>or follow a different format</w:t>
      </w:r>
      <w:r w:rsidR="0340FFBB" w:rsidRPr="7A3EB580">
        <w:rPr>
          <w:rFonts w:eastAsiaTheme="minorEastAsia"/>
          <w:sz w:val="24"/>
          <w:szCs w:val="24"/>
        </w:rPr>
        <w:t>,</w:t>
      </w:r>
      <w:r w:rsidR="4F46C8AE" w:rsidRPr="7A3EB580">
        <w:rPr>
          <w:rFonts w:eastAsiaTheme="minorEastAsia"/>
          <w:sz w:val="24"/>
          <w:szCs w:val="24"/>
        </w:rPr>
        <w:t xml:space="preserve"> </w:t>
      </w:r>
      <w:r w:rsidR="77CFF6CF" w:rsidRPr="7A3EB580">
        <w:rPr>
          <w:rFonts w:eastAsiaTheme="minorEastAsia"/>
          <w:sz w:val="24"/>
          <w:szCs w:val="24"/>
        </w:rPr>
        <w:t>provided</w:t>
      </w:r>
      <w:r w:rsidR="4F46C8AE" w:rsidRPr="7A3EB580">
        <w:rPr>
          <w:rFonts w:eastAsiaTheme="minorEastAsia"/>
          <w:sz w:val="24"/>
          <w:szCs w:val="24"/>
        </w:rPr>
        <w:t xml:space="preserve"> </w:t>
      </w:r>
      <w:r w:rsidR="72DE2F9D" w:rsidRPr="7A3EB580">
        <w:rPr>
          <w:rFonts w:eastAsiaTheme="minorEastAsia"/>
          <w:sz w:val="24"/>
          <w:szCs w:val="24"/>
        </w:rPr>
        <w:t xml:space="preserve">all </w:t>
      </w:r>
      <w:r w:rsidR="00A00320" w:rsidRPr="7A3EB580">
        <w:rPr>
          <w:rFonts w:eastAsiaTheme="minorEastAsia"/>
          <w:sz w:val="24"/>
          <w:szCs w:val="24"/>
        </w:rPr>
        <w:t xml:space="preserve">the </w:t>
      </w:r>
      <w:r w:rsidR="72DE2F9D" w:rsidRPr="7A3EB580">
        <w:rPr>
          <w:rFonts w:eastAsiaTheme="minorEastAsia"/>
          <w:sz w:val="24"/>
          <w:szCs w:val="24"/>
        </w:rPr>
        <w:t>required informatio</w:t>
      </w:r>
      <w:r w:rsidR="00A00320" w:rsidRPr="7A3EB580">
        <w:rPr>
          <w:rFonts w:eastAsiaTheme="minorEastAsia"/>
          <w:sz w:val="24"/>
          <w:szCs w:val="24"/>
        </w:rPr>
        <w:t>n listed below is included</w:t>
      </w:r>
      <w:r w:rsidR="72DE2F9D" w:rsidRPr="7A3EB580">
        <w:rPr>
          <w:rFonts w:eastAsiaTheme="minorEastAsia"/>
          <w:sz w:val="24"/>
          <w:szCs w:val="24"/>
        </w:rPr>
        <w:t xml:space="preserve">. </w:t>
      </w:r>
      <w:r w:rsidR="6835B034" w:rsidRPr="7A3EB580">
        <w:rPr>
          <w:rFonts w:eastAsiaTheme="minorEastAsia"/>
          <w:sz w:val="24"/>
          <w:szCs w:val="24"/>
        </w:rPr>
        <w:t xml:space="preserve"> </w:t>
      </w:r>
      <w:r w:rsidR="2C2F0418" w:rsidRPr="7A3EB580">
        <w:rPr>
          <w:rFonts w:eastAsiaTheme="minorEastAsia"/>
          <w:b/>
          <w:bCs/>
          <w:sz w:val="24"/>
          <w:szCs w:val="24"/>
        </w:rPr>
        <w:t xml:space="preserve">Please be as specific as possible in this </w:t>
      </w:r>
      <w:r w:rsidR="01AB12D4" w:rsidRPr="7A3EB580">
        <w:rPr>
          <w:rFonts w:eastAsiaTheme="minorEastAsia"/>
          <w:b/>
          <w:bCs/>
          <w:sz w:val="24"/>
          <w:szCs w:val="24"/>
        </w:rPr>
        <w:t xml:space="preserve">draft </w:t>
      </w:r>
      <w:r w:rsidR="72F78FAE" w:rsidRPr="7A3EB580">
        <w:rPr>
          <w:rFonts w:eastAsiaTheme="minorEastAsia"/>
          <w:b/>
          <w:bCs/>
          <w:sz w:val="24"/>
          <w:szCs w:val="24"/>
        </w:rPr>
        <w:t xml:space="preserve">MOU </w:t>
      </w:r>
      <w:r w:rsidR="1AD3ED2B" w:rsidRPr="7A3EB580">
        <w:rPr>
          <w:rFonts w:eastAsiaTheme="minorEastAsia"/>
          <w:sz w:val="24"/>
          <w:szCs w:val="24"/>
        </w:rPr>
        <w:t xml:space="preserve">so that the </w:t>
      </w:r>
      <w:r w:rsidR="00ACC1B0" w:rsidRPr="7A3EB580">
        <w:rPr>
          <w:rFonts w:eastAsiaTheme="minorEastAsia"/>
          <w:sz w:val="24"/>
          <w:szCs w:val="24"/>
        </w:rPr>
        <w:t>FBH</w:t>
      </w:r>
      <w:r w:rsidR="1371358E" w:rsidRPr="7A3EB580">
        <w:rPr>
          <w:rFonts w:eastAsiaTheme="minorEastAsia"/>
          <w:sz w:val="24"/>
          <w:szCs w:val="24"/>
        </w:rPr>
        <w:t xml:space="preserve"> </w:t>
      </w:r>
      <w:r w:rsidR="1AD3ED2B" w:rsidRPr="7A3EB580">
        <w:rPr>
          <w:rFonts w:eastAsiaTheme="minorEastAsia"/>
          <w:sz w:val="24"/>
          <w:szCs w:val="24"/>
        </w:rPr>
        <w:t xml:space="preserve">Program can better assess </w:t>
      </w:r>
      <w:r w:rsidR="15D2A27A" w:rsidRPr="7A3EB580">
        <w:rPr>
          <w:rFonts w:eastAsiaTheme="minorEastAsia"/>
          <w:sz w:val="24"/>
          <w:szCs w:val="24"/>
        </w:rPr>
        <w:t xml:space="preserve">your </w:t>
      </w:r>
      <w:r w:rsidR="495DFA15" w:rsidRPr="7A3EB580">
        <w:rPr>
          <w:rFonts w:eastAsiaTheme="minorEastAsia"/>
          <w:sz w:val="24"/>
          <w:szCs w:val="24"/>
        </w:rPr>
        <w:t>a</w:t>
      </w:r>
      <w:r w:rsidR="15D2A27A" w:rsidRPr="7A3EB580">
        <w:rPr>
          <w:rFonts w:eastAsiaTheme="minorEastAsia"/>
          <w:sz w:val="24"/>
          <w:szCs w:val="24"/>
        </w:rPr>
        <w:t xml:space="preserve">pplication. </w:t>
      </w:r>
    </w:p>
    <w:p w14:paraId="3E253D68" w14:textId="1A9D2E19" w:rsidR="00F419F7" w:rsidRDefault="00A00320" w:rsidP="4FC63E1E">
      <w:pPr>
        <w:rPr>
          <w:rFonts w:eastAsiaTheme="minorEastAsia"/>
          <w:sz w:val="24"/>
          <w:szCs w:val="24"/>
        </w:rPr>
      </w:pPr>
      <w:r w:rsidRPr="4FC63E1E">
        <w:rPr>
          <w:rFonts w:eastAsiaTheme="minorEastAsia"/>
          <w:sz w:val="24"/>
          <w:szCs w:val="24"/>
        </w:rPr>
        <w:t xml:space="preserve">Before you begin </w:t>
      </w:r>
      <w:r w:rsidR="00141AB8" w:rsidRPr="4FC63E1E">
        <w:rPr>
          <w:rFonts w:eastAsiaTheme="minorEastAsia"/>
          <w:sz w:val="24"/>
          <w:szCs w:val="24"/>
        </w:rPr>
        <w:t xml:space="preserve">developing the draft MOU, please review </w:t>
      </w:r>
      <w:hyperlink r:id="rId10" w:history="1">
        <w:r w:rsidR="00141AB8" w:rsidRPr="4FC63E1E">
          <w:rPr>
            <w:rStyle w:val="Hyperlink"/>
            <w:rFonts w:ascii="Aptos" w:eastAsia="Aptos" w:hAnsi="Aptos" w:cs="Aptos"/>
            <w:i/>
            <w:iCs/>
          </w:rPr>
          <w:t>Section 3.2: Partnership Requirements</w:t>
        </w:r>
        <w:r w:rsidR="0020172A" w:rsidRPr="4FC63E1E">
          <w:rPr>
            <w:rStyle w:val="Hyperlink"/>
            <w:rFonts w:ascii="Aptos" w:hAnsi="Aptos"/>
          </w:rPr>
          <w:t xml:space="preserve"> of the Round 3 Final Guidelines</w:t>
        </w:r>
      </w:hyperlink>
      <w:r w:rsidR="0017551A" w:rsidRPr="4FC63E1E">
        <w:rPr>
          <w:rFonts w:eastAsiaTheme="minorEastAsia"/>
          <w:sz w:val="24"/>
          <w:szCs w:val="24"/>
        </w:rPr>
        <w:t xml:space="preserve"> for </w:t>
      </w:r>
      <w:r w:rsidR="00D817D2" w:rsidRPr="4FC63E1E">
        <w:rPr>
          <w:rFonts w:eastAsiaTheme="minorEastAsia"/>
          <w:sz w:val="24"/>
          <w:szCs w:val="24"/>
        </w:rPr>
        <w:t xml:space="preserve">additional detail on </w:t>
      </w:r>
      <w:r w:rsidR="006D1B42" w:rsidRPr="4FC63E1E">
        <w:rPr>
          <w:rFonts w:eastAsiaTheme="minorEastAsia"/>
          <w:sz w:val="24"/>
          <w:szCs w:val="24"/>
        </w:rPr>
        <w:t xml:space="preserve">requirements, considerations, and recommendations. </w:t>
      </w:r>
      <w:r w:rsidR="00146F99" w:rsidRPr="4FC63E1E">
        <w:rPr>
          <w:rFonts w:eastAsiaTheme="minorEastAsia"/>
          <w:sz w:val="24"/>
          <w:szCs w:val="24"/>
        </w:rPr>
        <w:t xml:space="preserve">You will submit the draft MOU as an unsigned draft with your application. The MOU will be </w:t>
      </w:r>
      <w:r w:rsidR="003E4001" w:rsidRPr="4FC63E1E">
        <w:rPr>
          <w:rFonts w:eastAsiaTheme="minorEastAsia"/>
          <w:sz w:val="24"/>
          <w:szCs w:val="24"/>
        </w:rPr>
        <w:t>finalized and signed</w:t>
      </w:r>
      <w:r w:rsidR="00146F99" w:rsidRPr="4FC63E1E">
        <w:rPr>
          <w:rFonts w:eastAsiaTheme="minorEastAsia"/>
          <w:sz w:val="24"/>
          <w:szCs w:val="24"/>
        </w:rPr>
        <w:t xml:space="preserve"> </w:t>
      </w:r>
      <w:r w:rsidR="003E4001" w:rsidRPr="4FC63E1E">
        <w:rPr>
          <w:rFonts w:eastAsiaTheme="minorEastAsia"/>
          <w:sz w:val="24"/>
          <w:szCs w:val="24"/>
        </w:rPr>
        <w:t xml:space="preserve">after Grant execution.  </w:t>
      </w:r>
    </w:p>
    <w:p w14:paraId="2F4DC46E" w14:textId="0ECE853A" w:rsidR="1CAD2CF9" w:rsidRPr="00A73A32" w:rsidRDefault="00AA2F38" w:rsidP="7A3EB580">
      <w:pPr>
        <w:spacing w:after="240"/>
        <w:rPr>
          <w:rFonts w:eastAsiaTheme="minorEastAsia"/>
          <w:sz w:val="24"/>
          <w:szCs w:val="24"/>
        </w:rPr>
      </w:pPr>
      <w:r w:rsidRPr="7A3EB580">
        <w:rPr>
          <w:rStyle w:val="Heading3Char"/>
        </w:rPr>
        <w:t xml:space="preserve">Partnership </w:t>
      </w:r>
      <w:r w:rsidR="00B61C5D" w:rsidRPr="7A3EB580">
        <w:rPr>
          <w:rStyle w:val="Heading3Char"/>
        </w:rPr>
        <w:t>Requirements</w:t>
      </w:r>
      <w:r w:rsidR="00B61C5D" w:rsidRPr="7A3EB580">
        <w:rPr>
          <w:rFonts w:eastAsiaTheme="minorEastAsia"/>
          <w:b/>
          <w:bCs/>
          <w:i/>
          <w:iCs/>
          <w:color w:val="2F5496" w:themeColor="accent1" w:themeShade="BF"/>
          <w:sz w:val="24"/>
          <w:szCs w:val="24"/>
        </w:rPr>
        <w:t xml:space="preserve"> </w:t>
      </w:r>
    </w:p>
    <w:p w14:paraId="436C8490" w14:textId="3CD6EA75" w:rsidR="1CAD2CF9" w:rsidRPr="00A73A32" w:rsidRDefault="51C10E6A" w:rsidP="7A3EB580">
      <w:pPr>
        <w:spacing w:after="240"/>
        <w:rPr>
          <w:rFonts w:eastAsiaTheme="minorEastAsia"/>
          <w:sz w:val="24"/>
          <w:szCs w:val="24"/>
        </w:rPr>
      </w:pPr>
      <w:r w:rsidRPr="7A3EB580">
        <w:rPr>
          <w:rFonts w:eastAsiaTheme="minorEastAsia"/>
          <w:sz w:val="24"/>
          <w:szCs w:val="24"/>
        </w:rPr>
        <w:t xml:space="preserve">Per </w:t>
      </w:r>
      <w:r w:rsidR="7198B316" w:rsidRPr="7A3EB580">
        <w:rPr>
          <w:rFonts w:eastAsiaTheme="minorEastAsia"/>
          <w:sz w:val="24"/>
          <w:szCs w:val="24"/>
        </w:rPr>
        <w:t xml:space="preserve">FBH Program </w:t>
      </w:r>
      <w:r w:rsidR="6E2F40DD" w:rsidRPr="7A3EB580">
        <w:rPr>
          <w:rFonts w:eastAsiaTheme="minorEastAsia"/>
          <w:sz w:val="24"/>
          <w:szCs w:val="24"/>
        </w:rPr>
        <w:t>r</w:t>
      </w:r>
      <w:r w:rsidR="7198B316" w:rsidRPr="7A3EB580">
        <w:rPr>
          <w:rFonts w:eastAsiaTheme="minorEastAsia"/>
          <w:sz w:val="24"/>
          <w:szCs w:val="24"/>
        </w:rPr>
        <w:t>equirements</w:t>
      </w:r>
      <w:r w:rsidR="20E232F5" w:rsidRPr="7A3EB580">
        <w:rPr>
          <w:rFonts w:eastAsiaTheme="minorEastAsia"/>
          <w:sz w:val="24"/>
          <w:szCs w:val="24"/>
        </w:rPr>
        <w:t>,</w:t>
      </w:r>
      <w:r w:rsidR="7198B316" w:rsidRPr="7A3EB580">
        <w:rPr>
          <w:rFonts w:eastAsiaTheme="minorEastAsia"/>
          <w:sz w:val="24"/>
          <w:szCs w:val="24"/>
        </w:rPr>
        <w:t xml:space="preserve"> </w:t>
      </w:r>
      <w:r w:rsidR="00512E1D" w:rsidRPr="7A3EB580">
        <w:rPr>
          <w:rFonts w:eastAsiaTheme="minorEastAsia"/>
          <w:sz w:val="24"/>
          <w:szCs w:val="24"/>
        </w:rPr>
        <w:t>p</w:t>
      </w:r>
      <w:r w:rsidR="22C0EA7E" w:rsidRPr="7A3EB580">
        <w:rPr>
          <w:rFonts w:eastAsiaTheme="minorEastAsia"/>
          <w:sz w:val="24"/>
          <w:szCs w:val="24"/>
        </w:rPr>
        <w:t>artnership</w:t>
      </w:r>
      <w:r w:rsidRPr="7A3EB580">
        <w:rPr>
          <w:rFonts w:eastAsiaTheme="minorEastAsia"/>
          <w:sz w:val="24"/>
          <w:szCs w:val="24"/>
        </w:rPr>
        <w:t xml:space="preserve">s </w:t>
      </w:r>
      <w:r w:rsidR="002C15A0" w:rsidRPr="7A3EB580">
        <w:rPr>
          <w:rFonts w:eastAsiaTheme="minorEastAsia"/>
          <w:sz w:val="24"/>
          <w:szCs w:val="24"/>
        </w:rPr>
        <w:t xml:space="preserve">for both grant types </w:t>
      </w:r>
      <w:r w:rsidRPr="7A3EB580">
        <w:rPr>
          <w:rFonts w:eastAsiaTheme="minorEastAsia"/>
          <w:sz w:val="24"/>
          <w:szCs w:val="24"/>
        </w:rPr>
        <w:t xml:space="preserve">must include </w:t>
      </w:r>
      <w:r w:rsidR="47D45DAC" w:rsidRPr="7A3EB580">
        <w:rPr>
          <w:rFonts w:eastAsiaTheme="minorEastAsia"/>
          <w:sz w:val="24"/>
          <w:szCs w:val="24"/>
        </w:rPr>
        <w:t>at least one public entity and one community</w:t>
      </w:r>
      <w:r w:rsidR="50113A04" w:rsidRPr="7A3EB580">
        <w:rPr>
          <w:rFonts w:eastAsiaTheme="minorEastAsia"/>
          <w:sz w:val="24"/>
          <w:szCs w:val="24"/>
        </w:rPr>
        <w:t>-</w:t>
      </w:r>
      <w:r w:rsidR="47D45DAC" w:rsidRPr="7A3EB580">
        <w:rPr>
          <w:rFonts w:eastAsiaTheme="minorEastAsia"/>
          <w:sz w:val="24"/>
          <w:szCs w:val="24"/>
        </w:rPr>
        <w:t>based organization</w:t>
      </w:r>
      <w:r w:rsidR="00657237" w:rsidRPr="7A3EB580">
        <w:rPr>
          <w:rFonts w:eastAsiaTheme="minorEastAsia"/>
          <w:sz w:val="24"/>
          <w:szCs w:val="24"/>
        </w:rPr>
        <w:t xml:space="preserve"> (CBO)</w:t>
      </w:r>
      <w:r w:rsidR="47D45DAC" w:rsidRPr="7A3EB580">
        <w:rPr>
          <w:rFonts w:eastAsiaTheme="minorEastAsia"/>
          <w:sz w:val="24"/>
          <w:szCs w:val="24"/>
        </w:rPr>
        <w:t xml:space="preserve">. </w:t>
      </w:r>
      <w:r w:rsidR="002C15A0" w:rsidRPr="7A3EB580">
        <w:rPr>
          <w:rFonts w:eastAsiaTheme="minorEastAsia"/>
          <w:sz w:val="24"/>
          <w:szCs w:val="24"/>
        </w:rPr>
        <w:t xml:space="preserve">If the Lead Applicant is </w:t>
      </w:r>
      <w:r w:rsidR="00B504FC" w:rsidRPr="7A3EB580">
        <w:rPr>
          <w:rFonts w:eastAsiaTheme="minorEastAsia"/>
          <w:sz w:val="24"/>
          <w:szCs w:val="24"/>
        </w:rPr>
        <w:t>NOT</w:t>
      </w:r>
      <w:r w:rsidR="002C15A0" w:rsidRPr="7A3EB580">
        <w:rPr>
          <w:rFonts w:eastAsiaTheme="minorEastAsia"/>
          <w:sz w:val="24"/>
          <w:szCs w:val="24"/>
        </w:rPr>
        <w:t xml:space="preserve"> a public </w:t>
      </w:r>
      <w:r w:rsidR="001D7F4B" w:rsidRPr="7A3EB580">
        <w:rPr>
          <w:rFonts w:eastAsiaTheme="minorEastAsia"/>
          <w:sz w:val="24"/>
          <w:szCs w:val="24"/>
        </w:rPr>
        <w:t xml:space="preserve">agency, </w:t>
      </w:r>
      <w:r w:rsidR="00295040" w:rsidRPr="7A3EB580">
        <w:rPr>
          <w:rFonts w:eastAsiaTheme="minorEastAsia"/>
          <w:sz w:val="24"/>
          <w:szCs w:val="24"/>
        </w:rPr>
        <w:t xml:space="preserve">the partnership must include at least </w:t>
      </w:r>
      <w:r w:rsidR="008949E6" w:rsidRPr="7A3EB580">
        <w:rPr>
          <w:rFonts w:eastAsiaTheme="minorEastAsia"/>
          <w:sz w:val="24"/>
          <w:szCs w:val="24"/>
        </w:rPr>
        <w:t xml:space="preserve">one public agency Partner with the demonstrated authority to implement proposed activities. </w:t>
      </w:r>
      <w:r w:rsidR="00117ED1" w:rsidRPr="7A3EB580">
        <w:rPr>
          <w:rFonts w:eastAsiaTheme="minorEastAsia"/>
          <w:sz w:val="24"/>
          <w:szCs w:val="24"/>
        </w:rPr>
        <w:t>The public agency Partner must be clearly identified in Section 2.2 of th</w:t>
      </w:r>
      <w:r w:rsidR="4007EA6E" w:rsidRPr="7A3EB580">
        <w:rPr>
          <w:rFonts w:eastAsiaTheme="minorEastAsia"/>
          <w:sz w:val="24"/>
          <w:szCs w:val="24"/>
        </w:rPr>
        <w:t>is</w:t>
      </w:r>
      <w:r w:rsidR="00117ED1" w:rsidRPr="7A3EB580">
        <w:rPr>
          <w:rFonts w:eastAsiaTheme="minorEastAsia"/>
          <w:sz w:val="24"/>
          <w:szCs w:val="24"/>
        </w:rPr>
        <w:t xml:space="preserve"> draft MOU</w:t>
      </w:r>
      <w:r w:rsidR="00F508F4" w:rsidRPr="7A3EB580">
        <w:rPr>
          <w:rFonts w:eastAsiaTheme="minorEastAsia"/>
          <w:sz w:val="24"/>
          <w:szCs w:val="24"/>
        </w:rPr>
        <w:t xml:space="preserve">. </w:t>
      </w:r>
      <w:r w:rsidR="34A6E64D" w:rsidRPr="7A3EB580">
        <w:rPr>
          <w:rFonts w:eastAsiaTheme="minorEastAsia"/>
          <w:sz w:val="24"/>
          <w:szCs w:val="24"/>
        </w:rPr>
        <w:t>At the time of application</w:t>
      </w:r>
      <w:r w:rsidR="00F508F4" w:rsidRPr="7A3EB580">
        <w:rPr>
          <w:rFonts w:eastAsiaTheme="minorEastAsia"/>
          <w:sz w:val="24"/>
          <w:szCs w:val="24"/>
        </w:rPr>
        <w:t xml:space="preserve">, the public agency Partner will </w:t>
      </w:r>
      <w:r w:rsidR="000A6B55" w:rsidRPr="7A3EB580">
        <w:rPr>
          <w:rFonts w:eastAsiaTheme="minorEastAsia"/>
          <w:sz w:val="24"/>
          <w:szCs w:val="24"/>
        </w:rPr>
        <w:t>need to provide a letter of intent stating their commitment to work on the proposed Project with the Lead Grantee</w:t>
      </w:r>
      <w:r w:rsidR="5DF0F98D" w:rsidRPr="7A3EB580">
        <w:rPr>
          <w:rFonts w:eastAsiaTheme="minorEastAsia"/>
          <w:sz w:val="24"/>
          <w:szCs w:val="24"/>
        </w:rPr>
        <w:t>, if awarded</w:t>
      </w:r>
      <w:r w:rsidR="000A6B55" w:rsidRPr="7A3EB580">
        <w:rPr>
          <w:rFonts w:eastAsiaTheme="minorEastAsia"/>
          <w:sz w:val="24"/>
          <w:szCs w:val="24"/>
        </w:rPr>
        <w:t xml:space="preserve">. </w:t>
      </w:r>
      <w:r w:rsidR="00792CBA" w:rsidRPr="7A3EB580">
        <w:rPr>
          <w:rFonts w:eastAsiaTheme="minorEastAsia"/>
          <w:sz w:val="24"/>
          <w:szCs w:val="24"/>
        </w:rPr>
        <w:t xml:space="preserve"> </w:t>
      </w:r>
      <w:r w:rsidR="008949E6" w:rsidRPr="7A3EB580">
        <w:rPr>
          <w:rFonts w:eastAsiaTheme="minorEastAsia"/>
          <w:sz w:val="24"/>
          <w:szCs w:val="24"/>
        </w:rPr>
        <w:t xml:space="preserve"> </w:t>
      </w:r>
    </w:p>
    <w:p w14:paraId="7E082E30" w14:textId="151461AB" w:rsidR="7DECA1A1" w:rsidRPr="00512E1D" w:rsidRDefault="7DECA1A1" w:rsidP="7A3EB580">
      <w:pPr>
        <w:spacing w:after="240"/>
        <w:rPr>
          <w:rFonts w:eastAsiaTheme="minorEastAsia"/>
          <w:b/>
          <w:bCs/>
          <w:color w:val="000000" w:themeColor="text1"/>
          <w:sz w:val="24"/>
          <w:szCs w:val="24"/>
        </w:rPr>
      </w:pPr>
      <w:r w:rsidRPr="7A3EB580">
        <w:rPr>
          <w:rFonts w:eastAsiaTheme="minorEastAsia"/>
          <w:b/>
          <w:bCs/>
          <w:color w:val="000000" w:themeColor="text1"/>
          <w:sz w:val="24"/>
          <w:szCs w:val="24"/>
        </w:rPr>
        <w:t xml:space="preserve">The Partnership MOU must, at a minimum, include the following: </w:t>
      </w:r>
    </w:p>
    <w:p w14:paraId="52F8A941" w14:textId="03CBB36B" w:rsidR="7DECA1A1" w:rsidRDefault="7DECA1A1" w:rsidP="7A3EB580">
      <w:pPr>
        <w:pStyle w:val="ListParagraph"/>
        <w:numPr>
          <w:ilvl w:val="0"/>
          <w:numId w:val="1"/>
        </w:numPr>
        <w:rPr>
          <w:rFonts w:eastAsiaTheme="minorEastAsia"/>
          <w:color w:val="000000" w:themeColor="text1"/>
          <w:sz w:val="24"/>
          <w:szCs w:val="24"/>
        </w:rPr>
      </w:pPr>
      <w:r w:rsidRPr="7A3EB580">
        <w:rPr>
          <w:rFonts w:eastAsiaTheme="minorEastAsia"/>
          <w:color w:val="000000" w:themeColor="text1"/>
          <w:sz w:val="24"/>
          <w:szCs w:val="24"/>
        </w:rPr>
        <w:t xml:space="preserve">Identification of the Lead Applicant </w:t>
      </w:r>
    </w:p>
    <w:p w14:paraId="65F20CC8" w14:textId="6D74FD8D" w:rsidR="006A1533" w:rsidRPr="00A73A32" w:rsidRDefault="006A1533" w:rsidP="7A3EB580">
      <w:pPr>
        <w:pStyle w:val="ListParagraph"/>
        <w:numPr>
          <w:ilvl w:val="1"/>
          <w:numId w:val="1"/>
        </w:numPr>
        <w:rPr>
          <w:rFonts w:eastAsiaTheme="minorEastAsia"/>
          <w:color w:val="000000" w:themeColor="text1"/>
          <w:sz w:val="24"/>
          <w:szCs w:val="24"/>
        </w:rPr>
      </w:pPr>
      <w:r w:rsidRPr="7A3EB580">
        <w:rPr>
          <w:rFonts w:eastAsiaTheme="minorEastAsia"/>
          <w:color w:val="000000" w:themeColor="text1"/>
          <w:sz w:val="24"/>
          <w:szCs w:val="24"/>
        </w:rPr>
        <w:t xml:space="preserve">For non-public agency Lead Applicants, </w:t>
      </w:r>
      <w:r w:rsidR="00512E1D" w:rsidRPr="7A3EB580">
        <w:rPr>
          <w:rFonts w:eastAsiaTheme="minorEastAsia"/>
          <w:color w:val="000000" w:themeColor="text1"/>
          <w:sz w:val="24"/>
          <w:szCs w:val="24"/>
        </w:rPr>
        <w:t xml:space="preserve">clearly identify the </w:t>
      </w:r>
      <w:r w:rsidRPr="7A3EB580">
        <w:rPr>
          <w:rFonts w:eastAsiaTheme="minorEastAsia"/>
          <w:color w:val="000000" w:themeColor="text1"/>
          <w:sz w:val="24"/>
          <w:szCs w:val="24"/>
        </w:rPr>
        <w:t>public agency Partner</w:t>
      </w:r>
    </w:p>
    <w:p w14:paraId="6B683213" w14:textId="4851F2E8" w:rsidR="7DECA1A1" w:rsidRDefault="7DECA1A1" w:rsidP="7A3EB580">
      <w:pPr>
        <w:pStyle w:val="ListParagraph"/>
        <w:numPr>
          <w:ilvl w:val="0"/>
          <w:numId w:val="1"/>
        </w:numPr>
        <w:rPr>
          <w:rFonts w:eastAsiaTheme="minorEastAsia"/>
          <w:color w:val="000000" w:themeColor="text1"/>
          <w:sz w:val="24"/>
          <w:szCs w:val="24"/>
        </w:rPr>
      </w:pPr>
      <w:r w:rsidRPr="7A3EB580">
        <w:rPr>
          <w:rFonts w:eastAsiaTheme="minorEastAsia"/>
          <w:color w:val="000000" w:themeColor="text1"/>
          <w:sz w:val="24"/>
          <w:szCs w:val="24"/>
        </w:rPr>
        <w:t>Roles and responsibilities for the Lead Applicant and all Partners</w:t>
      </w:r>
    </w:p>
    <w:p w14:paraId="53659942" w14:textId="77777777" w:rsidR="003A276C" w:rsidRDefault="7DECA1A1" w:rsidP="7A3EB580">
      <w:pPr>
        <w:pStyle w:val="ListParagraph"/>
        <w:numPr>
          <w:ilvl w:val="1"/>
          <w:numId w:val="1"/>
        </w:numPr>
        <w:rPr>
          <w:rFonts w:eastAsiaTheme="minorEastAsia"/>
          <w:color w:val="000000" w:themeColor="text1"/>
          <w:sz w:val="24"/>
          <w:szCs w:val="24"/>
        </w:rPr>
      </w:pPr>
      <w:r w:rsidRPr="7A3EB580">
        <w:rPr>
          <w:rFonts w:eastAsiaTheme="minorEastAsia"/>
          <w:color w:val="000000" w:themeColor="text1"/>
          <w:sz w:val="24"/>
          <w:szCs w:val="24"/>
        </w:rPr>
        <w:t xml:space="preserve">Governance of the partnership including: </w:t>
      </w:r>
    </w:p>
    <w:p w14:paraId="3A238608" w14:textId="1DA251F6" w:rsidR="003A276C" w:rsidRDefault="003A276C" w:rsidP="7A3EB580">
      <w:pPr>
        <w:pStyle w:val="ListParagraph"/>
        <w:numPr>
          <w:ilvl w:val="1"/>
          <w:numId w:val="1"/>
        </w:numPr>
        <w:rPr>
          <w:rFonts w:eastAsiaTheme="minorEastAsia"/>
          <w:color w:val="000000" w:themeColor="text1"/>
          <w:sz w:val="24"/>
          <w:szCs w:val="24"/>
        </w:rPr>
      </w:pPr>
      <w:r w:rsidRPr="7A3EB580">
        <w:rPr>
          <w:rFonts w:eastAsiaTheme="minorEastAsia"/>
          <w:color w:val="000000" w:themeColor="text1"/>
          <w:sz w:val="24"/>
          <w:szCs w:val="24"/>
        </w:rPr>
        <w:t xml:space="preserve">Decision-making </w:t>
      </w:r>
      <w:r w:rsidR="7DECA1A1" w:rsidRPr="7A3EB580">
        <w:rPr>
          <w:rFonts w:eastAsiaTheme="minorEastAsia"/>
          <w:color w:val="000000" w:themeColor="text1"/>
          <w:sz w:val="24"/>
          <w:szCs w:val="24"/>
        </w:rPr>
        <w:t>processes</w:t>
      </w:r>
    </w:p>
    <w:p w14:paraId="36534D90" w14:textId="77777777" w:rsidR="003A276C" w:rsidRDefault="003A276C" w:rsidP="7A3EB580">
      <w:pPr>
        <w:pStyle w:val="ListParagraph"/>
        <w:numPr>
          <w:ilvl w:val="1"/>
          <w:numId w:val="1"/>
        </w:numPr>
        <w:rPr>
          <w:rFonts w:eastAsiaTheme="minorEastAsia"/>
          <w:color w:val="000000" w:themeColor="text1"/>
          <w:sz w:val="24"/>
          <w:szCs w:val="24"/>
        </w:rPr>
      </w:pPr>
      <w:r w:rsidRPr="7A3EB580">
        <w:rPr>
          <w:rFonts w:eastAsiaTheme="minorEastAsia"/>
          <w:color w:val="000000" w:themeColor="text1"/>
          <w:sz w:val="24"/>
          <w:szCs w:val="24"/>
        </w:rPr>
        <w:t>Procedures f</w:t>
      </w:r>
      <w:r w:rsidR="7DECA1A1" w:rsidRPr="7A3EB580">
        <w:rPr>
          <w:rFonts w:eastAsiaTheme="minorEastAsia"/>
          <w:color w:val="000000" w:themeColor="text1"/>
          <w:sz w:val="24"/>
          <w:szCs w:val="24"/>
        </w:rPr>
        <w:t>or handling disputes</w:t>
      </w:r>
    </w:p>
    <w:p w14:paraId="3F3CB729" w14:textId="0203B4C1" w:rsidR="7DECA1A1" w:rsidRDefault="003A276C" w:rsidP="7A3EB580">
      <w:pPr>
        <w:pStyle w:val="ListParagraph"/>
        <w:numPr>
          <w:ilvl w:val="1"/>
          <w:numId w:val="1"/>
        </w:numPr>
        <w:rPr>
          <w:rFonts w:eastAsiaTheme="minorEastAsia"/>
          <w:color w:val="000000" w:themeColor="text1"/>
          <w:sz w:val="24"/>
          <w:szCs w:val="24"/>
        </w:rPr>
      </w:pPr>
      <w:r w:rsidRPr="7A3EB580">
        <w:rPr>
          <w:rFonts w:eastAsiaTheme="minorEastAsia"/>
          <w:color w:val="000000" w:themeColor="text1"/>
          <w:sz w:val="24"/>
          <w:szCs w:val="24"/>
        </w:rPr>
        <w:t>P</w:t>
      </w:r>
      <w:r w:rsidR="7DECA1A1" w:rsidRPr="7A3EB580">
        <w:rPr>
          <w:rFonts w:eastAsiaTheme="minorEastAsia"/>
          <w:color w:val="000000" w:themeColor="text1"/>
          <w:sz w:val="24"/>
          <w:szCs w:val="24"/>
        </w:rPr>
        <w:t xml:space="preserve">rocedures to change, add, or remove members </w:t>
      </w:r>
    </w:p>
    <w:p w14:paraId="3B1F7140" w14:textId="77777777" w:rsidR="003A276C" w:rsidRDefault="7DECA1A1" w:rsidP="7A3EB580">
      <w:pPr>
        <w:pStyle w:val="ListParagraph"/>
        <w:numPr>
          <w:ilvl w:val="0"/>
          <w:numId w:val="1"/>
        </w:numPr>
        <w:rPr>
          <w:rFonts w:eastAsiaTheme="minorEastAsia"/>
          <w:color w:val="000000" w:themeColor="text1"/>
          <w:sz w:val="24"/>
          <w:szCs w:val="24"/>
        </w:rPr>
      </w:pPr>
      <w:r w:rsidRPr="7A3EB580">
        <w:rPr>
          <w:rFonts w:eastAsiaTheme="minorEastAsia"/>
          <w:color w:val="000000" w:themeColor="text1"/>
          <w:sz w:val="24"/>
          <w:szCs w:val="24"/>
        </w:rPr>
        <w:t xml:space="preserve">Legal and financial considerations </w:t>
      </w:r>
      <w:proofErr w:type="gramStart"/>
      <w:r w:rsidRPr="7A3EB580">
        <w:rPr>
          <w:rFonts w:eastAsiaTheme="minorEastAsia"/>
          <w:color w:val="000000" w:themeColor="text1"/>
          <w:sz w:val="24"/>
          <w:szCs w:val="24"/>
        </w:rPr>
        <w:t>including</w:t>
      </w:r>
      <w:proofErr w:type="gramEnd"/>
      <w:r w:rsidRPr="7A3EB580">
        <w:rPr>
          <w:rFonts w:eastAsiaTheme="minorEastAsia"/>
          <w:color w:val="000000" w:themeColor="text1"/>
          <w:sz w:val="24"/>
          <w:szCs w:val="24"/>
        </w:rPr>
        <w:t xml:space="preserve">: </w:t>
      </w:r>
    </w:p>
    <w:p w14:paraId="7874825A" w14:textId="41479F51" w:rsidR="003A276C" w:rsidRDefault="003A276C" w:rsidP="7A3EB580">
      <w:pPr>
        <w:pStyle w:val="ListParagraph"/>
        <w:numPr>
          <w:ilvl w:val="1"/>
          <w:numId w:val="1"/>
        </w:numPr>
        <w:rPr>
          <w:rFonts w:eastAsiaTheme="minorEastAsia"/>
          <w:color w:val="000000" w:themeColor="text1"/>
          <w:sz w:val="24"/>
          <w:szCs w:val="24"/>
        </w:rPr>
      </w:pPr>
      <w:r w:rsidRPr="7A3EB580">
        <w:rPr>
          <w:rFonts w:eastAsiaTheme="minorEastAsia"/>
          <w:color w:val="000000" w:themeColor="text1"/>
          <w:sz w:val="24"/>
          <w:szCs w:val="24"/>
        </w:rPr>
        <w:t>L</w:t>
      </w:r>
      <w:r w:rsidR="7DECA1A1" w:rsidRPr="7A3EB580">
        <w:rPr>
          <w:rFonts w:eastAsiaTheme="minorEastAsia"/>
          <w:color w:val="000000" w:themeColor="text1"/>
          <w:sz w:val="24"/>
          <w:szCs w:val="24"/>
        </w:rPr>
        <w:t>iability provisions</w:t>
      </w:r>
    </w:p>
    <w:p w14:paraId="7C0763FB" w14:textId="199DE191" w:rsidR="003A276C" w:rsidRDefault="003A276C" w:rsidP="7A3EB580">
      <w:pPr>
        <w:pStyle w:val="ListParagraph"/>
        <w:numPr>
          <w:ilvl w:val="1"/>
          <w:numId w:val="1"/>
        </w:numPr>
        <w:rPr>
          <w:rFonts w:eastAsiaTheme="minorEastAsia"/>
          <w:color w:val="000000" w:themeColor="text1"/>
          <w:sz w:val="24"/>
          <w:szCs w:val="24"/>
        </w:rPr>
      </w:pPr>
      <w:r w:rsidRPr="7A3EB580">
        <w:rPr>
          <w:rFonts w:eastAsiaTheme="minorEastAsia"/>
          <w:color w:val="000000" w:themeColor="text1"/>
          <w:sz w:val="24"/>
          <w:szCs w:val="24"/>
        </w:rPr>
        <w:lastRenderedPageBreak/>
        <w:t>F</w:t>
      </w:r>
      <w:r w:rsidR="7DECA1A1" w:rsidRPr="7A3EB580">
        <w:rPr>
          <w:rFonts w:eastAsiaTheme="minorEastAsia"/>
          <w:color w:val="000000" w:themeColor="text1"/>
          <w:sz w:val="24"/>
          <w:szCs w:val="24"/>
        </w:rPr>
        <w:t>inancial relationships between the Lead Applicant and Partners</w:t>
      </w:r>
    </w:p>
    <w:p w14:paraId="039A533B" w14:textId="43C79EF1" w:rsidR="003A276C" w:rsidRDefault="003A276C" w:rsidP="7A3EB580">
      <w:pPr>
        <w:pStyle w:val="ListParagraph"/>
        <w:numPr>
          <w:ilvl w:val="1"/>
          <w:numId w:val="1"/>
        </w:numPr>
        <w:rPr>
          <w:rFonts w:eastAsiaTheme="minorEastAsia"/>
          <w:color w:val="000000" w:themeColor="text1"/>
          <w:sz w:val="24"/>
          <w:szCs w:val="24"/>
        </w:rPr>
      </w:pPr>
      <w:r w:rsidRPr="7A3EB580">
        <w:rPr>
          <w:rFonts w:eastAsiaTheme="minorEastAsia"/>
          <w:color w:val="000000" w:themeColor="text1"/>
          <w:sz w:val="24"/>
          <w:szCs w:val="24"/>
        </w:rPr>
        <w:t>Process</w:t>
      </w:r>
      <w:r w:rsidR="7DECA1A1" w:rsidRPr="7A3EB580">
        <w:rPr>
          <w:rFonts w:eastAsiaTheme="minorEastAsia"/>
          <w:color w:val="000000" w:themeColor="text1"/>
          <w:sz w:val="24"/>
          <w:szCs w:val="24"/>
        </w:rPr>
        <w:t xml:space="preserve"> the Lead Applicant will use to reimburse or provide advance pay to the Partners</w:t>
      </w:r>
    </w:p>
    <w:p w14:paraId="0A5AAAA5" w14:textId="42F68D55" w:rsidR="7DECA1A1" w:rsidRDefault="003A276C" w:rsidP="7A3EB580">
      <w:pPr>
        <w:pStyle w:val="ListParagraph"/>
        <w:numPr>
          <w:ilvl w:val="0"/>
          <w:numId w:val="1"/>
        </w:numPr>
        <w:rPr>
          <w:rFonts w:eastAsiaTheme="minorEastAsia"/>
          <w:color w:val="000000" w:themeColor="text1"/>
          <w:sz w:val="24"/>
          <w:szCs w:val="24"/>
        </w:rPr>
      </w:pPr>
      <w:r w:rsidRPr="7A3EB580">
        <w:rPr>
          <w:rFonts w:eastAsiaTheme="minorEastAsia"/>
          <w:color w:val="000000" w:themeColor="text1"/>
          <w:sz w:val="24"/>
          <w:szCs w:val="24"/>
        </w:rPr>
        <w:t>P</w:t>
      </w:r>
      <w:r w:rsidR="7DECA1A1" w:rsidRPr="7A3EB580">
        <w:rPr>
          <w:rFonts w:eastAsiaTheme="minorEastAsia"/>
          <w:color w:val="000000" w:themeColor="text1"/>
          <w:sz w:val="24"/>
          <w:szCs w:val="24"/>
        </w:rPr>
        <w:t xml:space="preserve">rocurement processes </w:t>
      </w:r>
    </w:p>
    <w:p w14:paraId="4C0CE1B2" w14:textId="4622543D" w:rsidR="7DECA1A1" w:rsidRDefault="7DECA1A1" w:rsidP="7A3EB580">
      <w:pPr>
        <w:pStyle w:val="ListParagraph"/>
        <w:numPr>
          <w:ilvl w:val="0"/>
          <w:numId w:val="1"/>
        </w:numPr>
        <w:rPr>
          <w:rFonts w:eastAsiaTheme="minorEastAsia"/>
          <w:color w:val="000000" w:themeColor="text1"/>
          <w:sz w:val="24"/>
          <w:szCs w:val="24"/>
        </w:rPr>
      </w:pPr>
      <w:r w:rsidRPr="7A3EB580">
        <w:rPr>
          <w:rFonts w:eastAsiaTheme="minorEastAsia"/>
          <w:color w:val="000000" w:themeColor="text1"/>
          <w:sz w:val="24"/>
          <w:szCs w:val="24"/>
        </w:rPr>
        <w:t xml:space="preserve">Transparent decision-making processes amongst Lead Applicant and the Partners </w:t>
      </w:r>
    </w:p>
    <w:p w14:paraId="43A840CC" w14:textId="03FA49B7" w:rsidR="1828BCD3" w:rsidRDefault="006B2D90" w:rsidP="4FC63E1E">
      <w:pPr>
        <w:spacing w:after="240"/>
        <w:rPr>
          <w:rFonts w:eastAsiaTheme="minorEastAsia"/>
          <w:sz w:val="24"/>
          <w:szCs w:val="24"/>
        </w:rPr>
      </w:pPr>
      <w:r w:rsidRPr="4FC63E1E">
        <w:rPr>
          <w:rFonts w:eastAsiaTheme="minorEastAsia"/>
          <w:b/>
          <w:bCs/>
          <w:sz w:val="24"/>
          <w:szCs w:val="24"/>
        </w:rPr>
        <w:t>If a California Native American Tribe is the Lead Applicant</w:t>
      </w:r>
      <w:r w:rsidRPr="4FC63E1E">
        <w:rPr>
          <w:rFonts w:eastAsiaTheme="minorEastAsia"/>
          <w:sz w:val="24"/>
          <w:szCs w:val="24"/>
        </w:rPr>
        <w:t xml:space="preserve">, the tribe may request modifications, with justification, to one or more requirements of the partnership, if the proposed project sufficiently complies with the overall goals of these requirements. These requests will be considered on a case-by-case basis, during the Post-Award Consultation Process. </w:t>
      </w:r>
    </w:p>
    <w:p w14:paraId="0B931557" w14:textId="7AEDC124" w:rsidR="1828BCD3" w:rsidRDefault="006B2D90" w:rsidP="4FC63E1E">
      <w:pPr>
        <w:spacing w:after="240"/>
        <w:rPr>
          <w:rFonts w:eastAsiaTheme="minorEastAsia"/>
          <w:sz w:val="24"/>
          <w:szCs w:val="24"/>
        </w:rPr>
      </w:pPr>
      <w:r w:rsidRPr="4FC63E1E">
        <w:rPr>
          <w:rFonts w:eastAsiaTheme="minorEastAsia"/>
          <w:sz w:val="24"/>
          <w:szCs w:val="24"/>
        </w:rPr>
        <w:t>If awarded, SGC may request changes to the terms of the Partnership MOU during the post-award consultation process. The Partnership MOU will need to be executed before the Grant Agreement is signed.</w:t>
      </w:r>
    </w:p>
    <w:p w14:paraId="60D9AFDE" w14:textId="5ADC7468" w:rsidR="592A5622" w:rsidRDefault="50A0F884" w:rsidP="4FC63E1E">
      <w:pPr>
        <w:spacing w:before="120" w:after="240"/>
        <w:rPr>
          <w:rFonts w:eastAsiaTheme="minorEastAsia"/>
          <w:sz w:val="24"/>
          <w:szCs w:val="24"/>
        </w:rPr>
      </w:pPr>
      <w:r w:rsidRPr="4FC63E1E">
        <w:rPr>
          <w:rFonts w:eastAsiaTheme="minorEastAsia"/>
          <w:sz w:val="24"/>
          <w:szCs w:val="24"/>
        </w:rPr>
        <w:t>END OF INSTRUCTIONS</w:t>
      </w:r>
    </w:p>
    <w:p w14:paraId="2FE93C59" w14:textId="5DE5B80E" w:rsidR="592A5622" w:rsidRDefault="592A5622" w:rsidP="7A3EB580">
      <w:pPr>
        <w:spacing w:before="120"/>
        <w:rPr>
          <w:rFonts w:eastAsiaTheme="minorEastAsia"/>
          <w:sz w:val="24"/>
          <w:szCs w:val="24"/>
        </w:rPr>
      </w:pPr>
      <w:r w:rsidRPr="7A3EB580">
        <w:rPr>
          <w:rFonts w:eastAsiaTheme="minorEastAsia"/>
          <w:sz w:val="24"/>
          <w:szCs w:val="24"/>
        </w:rPr>
        <w:br w:type="page"/>
      </w:r>
    </w:p>
    <w:p w14:paraId="537EDE3D" w14:textId="1F3BFD10" w:rsidR="592A5622" w:rsidRDefault="592A5622" w:rsidP="5AA92695">
      <w:pPr>
        <w:pStyle w:val="Heading2"/>
        <w:rPr>
          <w:rStyle w:val="Heading2Char"/>
          <w:b/>
          <w:bCs/>
          <w:sz w:val="36"/>
          <w:szCs w:val="36"/>
        </w:rPr>
      </w:pPr>
      <w:r w:rsidRPr="5AA92695">
        <w:rPr>
          <w:sz w:val="36"/>
          <w:szCs w:val="36"/>
        </w:rPr>
        <w:lastRenderedPageBreak/>
        <w:t>Template</w:t>
      </w:r>
    </w:p>
    <w:p w14:paraId="2C078E63" w14:textId="5DF12BA9" w:rsidR="00B91022" w:rsidRDefault="58CCD95D" w:rsidP="7A3EB580">
      <w:pPr>
        <w:spacing w:before="120"/>
        <w:jc w:val="center"/>
        <w:rPr>
          <w:rFonts w:eastAsiaTheme="minorEastAsia"/>
          <w:sz w:val="24"/>
          <w:szCs w:val="24"/>
        </w:rPr>
      </w:pPr>
      <w:r w:rsidRPr="7A3EB580">
        <w:rPr>
          <w:rFonts w:eastAsiaTheme="minorEastAsia"/>
          <w:sz w:val="24"/>
          <w:szCs w:val="24"/>
        </w:rPr>
        <w:t xml:space="preserve">DRAFT </w:t>
      </w:r>
      <w:r w:rsidR="1E75FDE5" w:rsidRPr="7A3EB580">
        <w:rPr>
          <w:rFonts w:eastAsiaTheme="minorEastAsia"/>
          <w:sz w:val="24"/>
          <w:szCs w:val="24"/>
        </w:rPr>
        <w:t xml:space="preserve">PARTNERSHIP </w:t>
      </w:r>
      <w:r w:rsidR="14A1D18E" w:rsidRPr="7A3EB580">
        <w:rPr>
          <w:rFonts w:eastAsiaTheme="minorEastAsia"/>
          <w:sz w:val="24"/>
          <w:szCs w:val="24"/>
        </w:rPr>
        <w:t>MOU</w:t>
      </w:r>
      <w:r w:rsidR="1E75FDE5" w:rsidRPr="7A3EB580">
        <w:rPr>
          <w:rFonts w:eastAsiaTheme="minorEastAsia"/>
          <w:sz w:val="24"/>
          <w:szCs w:val="24"/>
        </w:rPr>
        <w:t xml:space="preserve"> FOR </w:t>
      </w:r>
      <w:r w:rsidR="1E75FDE5" w:rsidRPr="7A3EB580">
        <w:rPr>
          <w:rFonts w:eastAsiaTheme="minorEastAsia"/>
          <w:b/>
          <w:bCs/>
          <w:sz w:val="24"/>
          <w:szCs w:val="24"/>
        </w:rPr>
        <w:t>[INSERT PROJECT NAME HERE]</w:t>
      </w:r>
    </w:p>
    <w:p w14:paraId="59A240C5" w14:textId="1A869529" w:rsidR="1E75FDE5" w:rsidRDefault="5F0671D1" w:rsidP="4FC63E1E">
      <w:pPr>
        <w:rPr>
          <w:rFonts w:eastAsiaTheme="minorEastAsia"/>
          <w:sz w:val="24"/>
          <w:szCs w:val="24"/>
        </w:rPr>
      </w:pPr>
      <w:r w:rsidRPr="4FC63E1E">
        <w:rPr>
          <w:rFonts w:eastAsiaTheme="minorEastAsia"/>
          <w:sz w:val="24"/>
          <w:szCs w:val="24"/>
        </w:rPr>
        <w:t xml:space="preserve">This </w:t>
      </w:r>
      <w:r w:rsidR="40B00379" w:rsidRPr="4FC63E1E">
        <w:rPr>
          <w:rFonts w:eastAsiaTheme="minorEastAsia"/>
          <w:sz w:val="24"/>
          <w:szCs w:val="24"/>
        </w:rPr>
        <w:t xml:space="preserve">draft </w:t>
      </w:r>
      <w:r w:rsidRPr="4FC63E1E">
        <w:rPr>
          <w:rFonts w:eastAsiaTheme="minorEastAsia"/>
          <w:sz w:val="24"/>
          <w:szCs w:val="24"/>
        </w:rPr>
        <w:t xml:space="preserve">Partnership </w:t>
      </w:r>
      <w:r w:rsidR="13B61BDE" w:rsidRPr="4FC63E1E">
        <w:rPr>
          <w:rFonts w:eastAsiaTheme="minorEastAsia"/>
          <w:sz w:val="24"/>
          <w:szCs w:val="24"/>
        </w:rPr>
        <w:t xml:space="preserve">MOU </w:t>
      </w:r>
      <w:r w:rsidRPr="4FC63E1E">
        <w:rPr>
          <w:rFonts w:eastAsiaTheme="minorEastAsia"/>
          <w:sz w:val="24"/>
          <w:szCs w:val="24"/>
        </w:rPr>
        <w:t xml:space="preserve">for </w:t>
      </w:r>
      <w:r w:rsidRPr="4FC63E1E">
        <w:rPr>
          <w:rFonts w:eastAsiaTheme="minorEastAsia"/>
          <w:b/>
          <w:bCs/>
          <w:sz w:val="24"/>
          <w:szCs w:val="24"/>
        </w:rPr>
        <w:t>[Insert Project Name Here]</w:t>
      </w:r>
      <w:r w:rsidRPr="4FC63E1E">
        <w:rPr>
          <w:rFonts w:eastAsiaTheme="minorEastAsia"/>
          <w:sz w:val="24"/>
          <w:szCs w:val="24"/>
        </w:rPr>
        <w:t xml:space="preserve"> (“Agreement”) is made and entered into this ___ day of ____________, 202</w:t>
      </w:r>
      <w:r w:rsidR="37B2F05C" w:rsidRPr="4FC63E1E">
        <w:rPr>
          <w:rFonts w:eastAsiaTheme="minorEastAsia"/>
          <w:sz w:val="24"/>
          <w:szCs w:val="24"/>
        </w:rPr>
        <w:t>6</w:t>
      </w:r>
      <w:r w:rsidRPr="4FC63E1E">
        <w:rPr>
          <w:rFonts w:eastAsiaTheme="minorEastAsia"/>
          <w:sz w:val="24"/>
          <w:szCs w:val="24"/>
        </w:rPr>
        <w:t xml:space="preserve">, by and between </w:t>
      </w:r>
      <w:r w:rsidRPr="4FC63E1E">
        <w:rPr>
          <w:rFonts w:eastAsiaTheme="minorEastAsia"/>
          <w:b/>
          <w:bCs/>
          <w:sz w:val="24"/>
          <w:szCs w:val="24"/>
        </w:rPr>
        <w:t xml:space="preserve">[Insert Names of Entities Making up the </w:t>
      </w:r>
      <w:r w:rsidR="14BCAFBE" w:rsidRPr="4FC63E1E">
        <w:rPr>
          <w:rFonts w:eastAsiaTheme="minorEastAsia"/>
          <w:b/>
          <w:bCs/>
          <w:sz w:val="24"/>
          <w:szCs w:val="24"/>
        </w:rPr>
        <w:t>Partnership</w:t>
      </w:r>
      <w:r w:rsidRPr="4FC63E1E">
        <w:rPr>
          <w:rFonts w:eastAsiaTheme="minorEastAsia"/>
          <w:b/>
          <w:bCs/>
          <w:sz w:val="24"/>
          <w:szCs w:val="24"/>
        </w:rPr>
        <w:t>]</w:t>
      </w:r>
      <w:r w:rsidRPr="4FC63E1E">
        <w:rPr>
          <w:rFonts w:eastAsiaTheme="minorEastAsia"/>
          <w:sz w:val="24"/>
          <w:szCs w:val="24"/>
        </w:rPr>
        <w:t xml:space="preserve"> (each a “Partner” and collectively the “Partners”)</w:t>
      </w:r>
      <w:r w:rsidR="574EC0C7" w:rsidRPr="4FC63E1E">
        <w:rPr>
          <w:rFonts w:eastAsiaTheme="minorEastAsia"/>
          <w:sz w:val="24"/>
          <w:szCs w:val="24"/>
        </w:rPr>
        <w:t xml:space="preserve"> to represent a commitment to complete a signed version by the Grant Agreement</w:t>
      </w:r>
      <w:r w:rsidRPr="4FC63E1E">
        <w:rPr>
          <w:rFonts w:eastAsiaTheme="minorEastAsia"/>
          <w:sz w:val="24"/>
          <w:szCs w:val="24"/>
        </w:rPr>
        <w:t xml:space="preserve">. Although titled “Partnership </w:t>
      </w:r>
      <w:r w:rsidR="55FDB9E8" w:rsidRPr="4FC63E1E">
        <w:rPr>
          <w:rFonts w:eastAsiaTheme="minorEastAsia"/>
          <w:sz w:val="24"/>
          <w:szCs w:val="24"/>
        </w:rPr>
        <w:t>MOU</w:t>
      </w:r>
      <w:r w:rsidRPr="4FC63E1E">
        <w:rPr>
          <w:rFonts w:eastAsiaTheme="minorEastAsia"/>
          <w:sz w:val="24"/>
          <w:szCs w:val="24"/>
        </w:rPr>
        <w:t xml:space="preserve">,” this </w:t>
      </w:r>
      <w:r w:rsidR="50FB50DB" w:rsidRPr="4FC63E1E">
        <w:rPr>
          <w:rFonts w:eastAsiaTheme="minorEastAsia"/>
          <w:sz w:val="24"/>
          <w:szCs w:val="24"/>
        </w:rPr>
        <w:t>a</w:t>
      </w:r>
      <w:r w:rsidRPr="4FC63E1E">
        <w:rPr>
          <w:rFonts w:eastAsiaTheme="minorEastAsia"/>
          <w:sz w:val="24"/>
          <w:szCs w:val="24"/>
        </w:rPr>
        <w:t>greement</w:t>
      </w:r>
      <w:r w:rsidR="00C20C3C" w:rsidRPr="4FC63E1E">
        <w:rPr>
          <w:rFonts w:eastAsiaTheme="minorEastAsia"/>
          <w:sz w:val="24"/>
          <w:szCs w:val="24"/>
        </w:rPr>
        <w:t xml:space="preserve"> </w:t>
      </w:r>
      <w:r w:rsidR="00C40815" w:rsidRPr="4FC63E1E">
        <w:rPr>
          <w:rFonts w:eastAsiaTheme="minorEastAsia"/>
          <w:sz w:val="24"/>
          <w:szCs w:val="24"/>
        </w:rPr>
        <w:t>is not intended to be legally binding at the draft stage. If awarded, the Partners commit to execute a final MOU before the Grant Agreement is signed. The executed MOU will govern the Partnership's operations for the grant term and create commitments among the Partners regarding their roles, responsibilities, and governance processes.</w:t>
      </w:r>
    </w:p>
    <w:p w14:paraId="6915934B" w14:textId="40BED5AE" w:rsidR="3CD7C05B" w:rsidRPr="00C0770B" w:rsidRDefault="3D292147" w:rsidP="7A3EB580">
      <w:pPr>
        <w:pStyle w:val="Heading3"/>
        <w:rPr>
          <w:rStyle w:val="Heading2Char"/>
          <w:b/>
          <w:bCs/>
          <w:sz w:val="28"/>
          <w:szCs w:val="28"/>
        </w:rPr>
      </w:pPr>
      <w:r>
        <w:t>General Terms and Conditions</w:t>
      </w:r>
    </w:p>
    <w:p w14:paraId="4426E569" w14:textId="04EF25C6" w:rsidR="3CD7C05B" w:rsidRPr="00C0770B" w:rsidRDefault="082AFF7D" w:rsidP="7A3EB580">
      <w:pPr>
        <w:pStyle w:val="Heading4"/>
        <w:rPr>
          <w:rStyle w:val="Heading2Char"/>
          <w:b/>
          <w:bCs/>
          <w:sz w:val="28"/>
          <w:szCs w:val="28"/>
        </w:rPr>
      </w:pPr>
      <w:r>
        <w:t>1. Background and Recitals</w:t>
      </w:r>
    </w:p>
    <w:p w14:paraId="37530B2B" w14:textId="455EB3DA" w:rsidR="00974F7C" w:rsidRDefault="6EEEC991" w:rsidP="7A3EB580">
      <w:pPr>
        <w:spacing w:after="240"/>
        <w:ind w:firstLine="360"/>
        <w:rPr>
          <w:rFonts w:eastAsiaTheme="minorEastAsia"/>
          <w:sz w:val="24"/>
          <w:szCs w:val="24"/>
        </w:rPr>
      </w:pPr>
      <w:r w:rsidRPr="7A3EB580">
        <w:rPr>
          <w:rFonts w:eastAsiaTheme="minorEastAsia"/>
          <w:sz w:val="24"/>
          <w:szCs w:val="24"/>
        </w:rPr>
        <w:t>A.</w:t>
      </w:r>
      <w:r w:rsidR="3D2E277D" w:rsidRPr="7A3EB580">
        <w:rPr>
          <w:rFonts w:eastAsiaTheme="minorEastAsia"/>
          <w:sz w:val="24"/>
          <w:szCs w:val="24"/>
        </w:rPr>
        <w:t xml:space="preserve"> </w:t>
      </w:r>
      <w:r w:rsidRPr="7A3EB580">
        <w:rPr>
          <w:rFonts w:eastAsiaTheme="minorEastAsia"/>
          <w:sz w:val="24"/>
          <w:szCs w:val="24"/>
        </w:rPr>
        <w:t xml:space="preserve">This </w:t>
      </w:r>
      <w:r w:rsidR="5F0CBA64" w:rsidRPr="7A3EB580">
        <w:rPr>
          <w:rFonts w:eastAsiaTheme="minorEastAsia"/>
          <w:sz w:val="24"/>
          <w:szCs w:val="24"/>
        </w:rPr>
        <w:t xml:space="preserve">draft </w:t>
      </w:r>
      <w:r w:rsidR="6068BCF7" w:rsidRPr="7A3EB580">
        <w:rPr>
          <w:rFonts w:eastAsiaTheme="minorEastAsia"/>
          <w:sz w:val="24"/>
          <w:szCs w:val="24"/>
        </w:rPr>
        <w:t>MOU</w:t>
      </w:r>
      <w:r w:rsidRPr="7A3EB580">
        <w:rPr>
          <w:rFonts w:eastAsiaTheme="minorEastAsia"/>
          <w:sz w:val="24"/>
          <w:szCs w:val="24"/>
        </w:rPr>
        <w:t xml:space="preserve"> is entered into pursuant to requirements of the </w:t>
      </w:r>
      <w:r w:rsidR="7DD721CD" w:rsidRPr="7A3EB580">
        <w:rPr>
          <w:rFonts w:eastAsiaTheme="minorEastAsia"/>
          <w:sz w:val="24"/>
          <w:szCs w:val="24"/>
        </w:rPr>
        <w:t>Factory-Built Housing</w:t>
      </w:r>
      <w:r w:rsidRPr="7A3EB580">
        <w:rPr>
          <w:rFonts w:eastAsiaTheme="minorEastAsia"/>
          <w:sz w:val="24"/>
          <w:szCs w:val="24"/>
        </w:rPr>
        <w:t xml:space="preserve"> (</w:t>
      </w:r>
      <w:r w:rsidR="228FA413" w:rsidRPr="7A3EB580">
        <w:rPr>
          <w:rFonts w:eastAsiaTheme="minorEastAsia"/>
          <w:sz w:val="24"/>
          <w:szCs w:val="24"/>
        </w:rPr>
        <w:t>FBH</w:t>
      </w:r>
      <w:r w:rsidRPr="7A3EB580">
        <w:rPr>
          <w:rFonts w:eastAsiaTheme="minorEastAsia"/>
          <w:sz w:val="24"/>
          <w:szCs w:val="24"/>
        </w:rPr>
        <w:t xml:space="preserve">) Program </w:t>
      </w:r>
      <w:r w:rsidR="59AE5529" w:rsidRPr="7A3EB580">
        <w:rPr>
          <w:rFonts w:eastAsiaTheme="minorEastAsia"/>
          <w:sz w:val="24"/>
          <w:szCs w:val="24"/>
        </w:rPr>
        <w:t xml:space="preserve">Guidelines </w:t>
      </w:r>
      <w:r w:rsidRPr="7A3EB580">
        <w:rPr>
          <w:rFonts w:eastAsiaTheme="minorEastAsia"/>
          <w:sz w:val="24"/>
          <w:szCs w:val="24"/>
        </w:rPr>
        <w:t xml:space="preserve">and </w:t>
      </w:r>
      <w:r w:rsidRPr="7A3EB580">
        <w:rPr>
          <w:rFonts w:eastAsiaTheme="minorEastAsia"/>
          <w:b/>
          <w:bCs/>
          <w:sz w:val="24"/>
          <w:szCs w:val="24"/>
        </w:rPr>
        <w:t>[Project Name]</w:t>
      </w:r>
      <w:r w:rsidRPr="7A3EB580">
        <w:rPr>
          <w:rFonts w:eastAsiaTheme="minorEastAsia"/>
          <w:sz w:val="24"/>
          <w:szCs w:val="24"/>
        </w:rPr>
        <w:t xml:space="preserve"> proposal (“Proposal”) and memorializes basic terms to govern the planning and implementation of the scope of work included in the Proposal. </w:t>
      </w:r>
    </w:p>
    <w:p w14:paraId="07B453E7" w14:textId="63EEFA2C" w:rsidR="02B7BEBC" w:rsidRDefault="6EEEC991" w:rsidP="7A3EB580">
      <w:pPr>
        <w:spacing w:after="240"/>
        <w:ind w:firstLine="360"/>
        <w:rPr>
          <w:rFonts w:eastAsiaTheme="minorEastAsia"/>
          <w:sz w:val="24"/>
          <w:szCs w:val="24"/>
        </w:rPr>
      </w:pPr>
      <w:r w:rsidRPr="7A3EB580">
        <w:rPr>
          <w:rFonts w:eastAsiaTheme="minorEastAsia"/>
          <w:sz w:val="24"/>
          <w:szCs w:val="24"/>
        </w:rPr>
        <w:t>B</w:t>
      </w:r>
      <w:proofErr w:type="gramStart"/>
      <w:r w:rsidRPr="7A3EB580">
        <w:rPr>
          <w:rFonts w:eastAsiaTheme="minorEastAsia"/>
          <w:sz w:val="24"/>
          <w:szCs w:val="24"/>
        </w:rPr>
        <w:t xml:space="preserve">. </w:t>
      </w:r>
      <w:r>
        <w:tab/>
      </w:r>
      <w:r w:rsidRPr="7A3EB580">
        <w:rPr>
          <w:rFonts w:eastAsiaTheme="minorEastAsia"/>
          <w:sz w:val="24"/>
          <w:szCs w:val="24"/>
        </w:rPr>
        <w:t>Through</w:t>
      </w:r>
      <w:proofErr w:type="gramEnd"/>
      <w:r w:rsidRPr="7A3EB580">
        <w:rPr>
          <w:rFonts w:eastAsiaTheme="minorEastAsia"/>
          <w:sz w:val="24"/>
          <w:szCs w:val="24"/>
        </w:rPr>
        <w:t xml:space="preserve"> this </w:t>
      </w:r>
      <w:r w:rsidR="2F4E0BBC" w:rsidRPr="7A3EB580">
        <w:rPr>
          <w:rFonts w:eastAsiaTheme="minorEastAsia"/>
          <w:sz w:val="24"/>
          <w:szCs w:val="24"/>
        </w:rPr>
        <w:t xml:space="preserve">draft </w:t>
      </w:r>
      <w:r w:rsidR="3D99B4F2" w:rsidRPr="7A3EB580">
        <w:rPr>
          <w:rFonts w:eastAsiaTheme="minorEastAsia"/>
          <w:sz w:val="24"/>
          <w:szCs w:val="24"/>
        </w:rPr>
        <w:t>MOU</w:t>
      </w:r>
      <w:r w:rsidRPr="7A3EB580">
        <w:rPr>
          <w:rFonts w:eastAsiaTheme="minorEastAsia"/>
          <w:sz w:val="24"/>
          <w:szCs w:val="24"/>
        </w:rPr>
        <w:t xml:space="preserve">, the Partners commit to work together to implement the projects identified in the Proposal if funded by the </w:t>
      </w:r>
      <w:r w:rsidR="77996D2D" w:rsidRPr="7A3EB580">
        <w:rPr>
          <w:rFonts w:eastAsiaTheme="minorEastAsia"/>
          <w:sz w:val="24"/>
          <w:szCs w:val="24"/>
        </w:rPr>
        <w:t>FBH</w:t>
      </w:r>
      <w:r w:rsidR="073AE6AC" w:rsidRPr="7A3EB580">
        <w:rPr>
          <w:rFonts w:eastAsiaTheme="minorEastAsia"/>
          <w:sz w:val="24"/>
          <w:szCs w:val="24"/>
        </w:rPr>
        <w:t xml:space="preserve"> </w:t>
      </w:r>
      <w:r w:rsidRPr="7A3EB580">
        <w:rPr>
          <w:rFonts w:eastAsiaTheme="minorEastAsia"/>
          <w:sz w:val="24"/>
          <w:szCs w:val="24"/>
        </w:rPr>
        <w:t xml:space="preserve">grant. The </w:t>
      </w:r>
      <w:r w:rsidR="073AE6AC" w:rsidRPr="7A3EB580">
        <w:rPr>
          <w:rFonts w:eastAsiaTheme="minorEastAsia"/>
          <w:sz w:val="24"/>
          <w:szCs w:val="24"/>
        </w:rPr>
        <w:t xml:space="preserve">Lead Applicant </w:t>
      </w:r>
      <w:r w:rsidRPr="7A3EB580">
        <w:rPr>
          <w:rFonts w:eastAsiaTheme="minorEastAsia"/>
          <w:sz w:val="24"/>
          <w:szCs w:val="24"/>
        </w:rPr>
        <w:t xml:space="preserve">and </w:t>
      </w:r>
      <w:r w:rsidR="1C07EB13" w:rsidRPr="7A3EB580">
        <w:rPr>
          <w:rFonts w:eastAsiaTheme="minorEastAsia"/>
          <w:sz w:val="24"/>
          <w:szCs w:val="24"/>
        </w:rPr>
        <w:t>Partner</w:t>
      </w:r>
      <w:r w:rsidRPr="7A3EB580">
        <w:rPr>
          <w:rFonts w:eastAsiaTheme="minorEastAsia"/>
          <w:sz w:val="24"/>
          <w:szCs w:val="24"/>
        </w:rPr>
        <w:t xml:space="preserve">s have developed the projects included in the Proposal with the understanding of the </w:t>
      </w:r>
      <w:r w:rsidR="786238B2" w:rsidRPr="7A3EB580">
        <w:rPr>
          <w:rFonts w:eastAsiaTheme="minorEastAsia"/>
          <w:sz w:val="24"/>
          <w:szCs w:val="24"/>
        </w:rPr>
        <w:t xml:space="preserve">FBH </w:t>
      </w:r>
      <w:r w:rsidRPr="7A3EB580">
        <w:rPr>
          <w:rFonts w:eastAsiaTheme="minorEastAsia"/>
          <w:sz w:val="24"/>
          <w:szCs w:val="24"/>
        </w:rPr>
        <w:t xml:space="preserve">program requirements and are prepared to lead and participate for the term of the </w:t>
      </w:r>
      <w:r w:rsidR="1D58DCF0" w:rsidRPr="7A3EB580">
        <w:rPr>
          <w:rFonts w:eastAsiaTheme="minorEastAsia"/>
          <w:sz w:val="24"/>
          <w:szCs w:val="24"/>
        </w:rPr>
        <w:t>FBH</w:t>
      </w:r>
      <w:r w:rsidRPr="7A3EB580">
        <w:rPr>
          <w:rFonts w:eastAsiaTheme="minorEastAsia"/>
          <w:sz w:val="24"/>
          <w:szCs w:val="24"/>
        </w:rPr>
        <w:t xml:space="preserve"> grant. </w:t>
      </w:r>
    </w:p>
    <w:p w14:paraId="6D9D79BB" w14:textId="3EF125A1" w:rsidR="6C4E8BDC" w:rsidRDefault="6C4E8BDC" w:rsidP="4FC63E1E">
      <w:pPr>
        <w:spacing w:after="240" w:line="257" w:lineRule="auto"/>
        <w:ind w:firstLine="360"/>
        <w:rPr>
          <w:rFonts w:eastAsiaTheme="minorEastAsia"/>
          <w:sz w:val="24"/>
          <w:szCs w:val="24"/>
        </w:rPr>
      </w:pPr>
      <w:r w:rsidRPr="4FC63E1E">
        <w:rPr>
          <w:rFonts w:eastAsiaTheme="minorEastAsia"/>
          <w:sz w:val="24"/>
          <w:szCs w:val="24"/>
        </w:rPr>
        <w:t>C</w:t>
      </w:r>
      <w:r w:rsidR="26AA54DC" w:rsidRPr="4FC63E1E">
        <w:rPr>
          <w:rFonts w:eastAsiaTheme="minorEastAsia"/>
          <w:sz w:val="24"/>
          <w:szCs w:val="24"/>
        </w:rPr>
        <w:t>.</w:t>
      </w:r>
      <w:r>
        <w:tab/>
      </w:r>
      <w:r w:rsidR="6522A74F" w:rsidRPr="4FC63E1E">
        <w:rPr>
          <w:rFonts w:eastAsiaTheme="minorEastAsia"/>
          <w:sz w:val="24"/>
          <w:szCs w:val="24"/>
        </w:rPr>
        <w:t xml:space="preserve">If awarded, </w:t>
      </w:r>
      <w:r w:rsidR="6522A74F" w:rsidRPr="4FC63E1E">
        <w:rPr>
          <w:rFonts w:eastAsiaTheme="minorEastAsia"/>
          <w:b/>
          <w:bCs/>
          <w:sz w:val="24"/>
          <w:szCs w:val="24"/>
        </w:rPr>
        <w:t>[</w:t>
      </w:r>
      <w:r w:rsidR="073AE6AC" w:rsidRPr="4FC63E1E">
        <w:rPr>
          <w:rFonts w:eastAsiaTheme="minorEastAsia"/>
          <w:b/>
          <w:bCs/>
          <w:sz w:val="24"/>
          <w:szCs w:val="24"/>
        </w:rPr>
        <w:t>Lead Applicant</w:t>
      </w:r>
      <w:r w:rsidR="6522A74F" w:rsidRPr="4FC63E1E">
        <w:rPr>
          <w:rFonts w:eastAsiaTheme="minorEastAsia"/>
          <w:b/>
          <w:bCs/>
          <w:sz w:val="24"/>
          <w:szCs w:val="24"/>
        </w:rPr>
        <w:t xml:space="preserve">] </w:t>
      </w:r>
      <w:r w:rsidR="6522A74F" w:rsidRPr="4FC63E1E">
        <w:rPr>
          <w:rFonts w:eastAsiaTheme="minorEastAsia"/>
          <w:sz w:val="24"/>
          <w:szCs w:val="24"/>
        </w:rPr>
        <w:t>will be the Grantee responsible for the grant from SGC ("</w:t>
      </w:r>
      <w:r w:rsidR="495BA583" w:rsidRPr="4FC63E1E">
        <w:rPr>
          <w:rFonts w:eastAsiaTheme="minorEastAsia"/>
          <w:sz w:val="24"/>
          <w:szCs w:val="24"/>
        </w:rPr>
        <w:t>FBH</w:t>
      </w:r>
      <w:r w:rsidR="073AE6AC" w:rsidRPr="4FC63E1E">
        <w:rPr>
          <w:rFonts w:eastAsiaTheme="minorEastAsia"/>
          <w:sz w:val="24"/>
          <w:szCs w:val="24"/>
        </w:rPr>
        <w:t xml:space="preserve"> </w:t>
      </w:r>
      <w:r w:rsidR="6522A74F" w:rsidRPr="4FC63E1E">
        <w:rPr>
          <w:rFonts w:eastAsiaTheme="minorEastAsia"/>
          <w:sz w:val="24"/>
          <w:szCs w:val="24"/>
        </w:rPr>
        <w:t>Grant") to fund a range of activities within</w:t>
      </w:r>
      <w:r w:rsidR="5D1BB9F9" w:rsidRPr="4FC63E1E">
        <w:rPr>
          <w:rFonts w:eastAsiaTheme="minorEastAsia"/>
          <w:sz w:val="24"/>
          <w:szCs w:val="24"/>
        </w:rPr>
        <w:t xml:space="preserve"> Proposal.</w:t>
      </w:r>
    </w:p>
    <w:p w14:paraId="144E3BE8" w14:textId="508A95E6" w:rsidR="3CD7C05B" w:rsidRPr="003254FB" w:rsidRDefault="62D9A1BA" w:rsidP="7A3EB580">
      <w:pPr>
        <w:spacing w:after="240" w:line="257" w:lineRule="auto"/>
        <w:ind w:firstLine="360"/>
        <w:rPr>
          <w:rFonts w:eastAsiaTheme="minorEastAsia"/>
          <w:sz w:val="24"/>
          <w:szCs w:val="24"/>
        </w:rPr>
      </w:pPr>
      <w:r w:rsidRPr="7A3EB580">
        <w:rPr>
          <w:rFonts w:eastAsiaTheme="minorEastAsia"/>
          <w:sz w:val="24"/>
          <w:szCs w:val="24"/>
        </w:rPr>
        <w:t>D</w:t>
      </w:r>
      <w:r w:rsidR="6522A74F" w:rsidRPr="7A3EB580">
        <w:rPr>
          <w:rFonts w:eastAsiaTheme="minorEastAsia"/>
          <w:sz w:val="24"/>
          <w:szCs w:val="24"/>
        </w:rPr>
        <w:t>.</w:t>
      </w:r>
      <w:r>
        <w:tab/>
      </w:r>
      <w:r w:rsidR="05924541" w:rsidRPr="7A3EB580">
        <w:rPr>
          <w:rFonts w:eastAsiaTheme="minorEastAsia"/>
          <w:sz w:val="24"/>
          <w:szCs w:val="24"/>
        </w:rPr>
        <w:t>FBH</w:t>
      </w:r>
      <w:r w:rsidR="6522A74F" w:rsidRPr="7A3EB580">
        <w:rPr>
          <w:rFonts w:eastAsiaTheme="minorEastAsia"/>
          <w:sz w:val="24"/>
          <w:szCs w:val="24"/>
        </w:rPr>
        <w:t xml:space="preserve"> Partners are organizations eligible to participate in the program and fully support the objectives, goals, strategies, and projects identified within the submitted </w:t>
      </w:r>
      <w:r w:rsidR="17C5490D" w:rsidRPr="7A3EB580">
        <w:rPr>
          <w:rFonts w:eastAsiaTheme="minorEastAsia"/>
          <w:sz w:val="24"/>
          <w:szCs w:val="24"/>
        </w:rPr>
        <w:t>FBH</w:t>
      </w:r>
      <w:r w:rsidR="6B9D03EF" w:rsidRPr="7A3EB580">
        <w:rPr>
          <w:rFonts w:eastAsiaTheme="minorEastAsia"/>
          <w:sz w:val="24"/>
          <w:szCs w:val="24"/>
        </w:rPr>
        <w:t xml:space="preserve"> Grant Application</w:t>
      </w:r>
      <w:r w:rsidR="6522A74F" w:rsidRPr="7A3EB580">
        <w:rPr>
          <w:rFonts w:eastAsiaTheme="minorEastAsia"/>
          <w:sz w:val="24"/>
          <w:szCs w:val="24"/>
        </w:rPr>
        <w:t>.</w:t>
      </w:r>
    </w:p>
    <w:p w14:paraId="5134DDC9" w14:textId="02F4C4F7" w:rsidR="3CD7C05B" w:rsidRDefault="20B785B3" w:rsidP="7A3EB580">
      <w:pPr>
        <w:spacing w:after="240"/>
        <w:ind w:firstLine="360"/>
        <w:rPr>
          <w:rFonts w:eastAsiaTheme="minorEastAsia"/>
          <w:color w:val="000000" w:themeColor="text1"/>
          <w:sz w:val="24"/>
          <w:szCs w:val="24"/>
        </w:rPr>
      </w:pPr>
      <w:r w:rsidRPr="7A3EB580">
        <w:rPr>
          <w:rFonts w:eastAsiaTheme="minorEastAsia"/>
          <w:color w:val="000000" w:themeColor="text1"/>
          <w:sz w:val="24"/>
          <w:szCs w:val="24"/>
        </w:rPr>
        <w:t>E</w:t>
      </w:r>
      <w:r w:rsidR="3CD7C05B" w:rsidRPr="7A3EB580">
        <w:rPr>
          <w:rFonts w:eastAsiaTheme="minorEastAsia"/>
          <w:color w:val="000000" w:themeColor="text1"/>
          <w:sz w:val="24"/>
          <w:szCs w:val="24"/>
        </w:rPr>
        <w:t>.</w:t>
      </w:r>
      <w:r>
        <w:tab/>
      </w:r>
      <w:r w:rsidR="3CD7C05B" w:rsidRPr="7A3EB580">
        <w:rPr>
          <w:rFonts w:eastAsiaTheme="minorEastAsia"/>
          <w:color w:val="000000" w:themeColor="text1"/>
          <w:sz w:val="24"/>
          <w:szCs w:val="24"/>
        </w:rPr>
        <w:t>SGC requires this</w:t>
      </w:r>
      <w:r w:rsidR="03D634AA" w:rsidRPr="7A3EB580">
        <w:rPr>
          <w:rFonts w:eastAsiaTheme="minorEastAsia"/>
          <w:color w:val="000000" w:themeColor="text1"/>
          <w:sz w:val="24"/>
          <w:szCs w:val="24"/>
        </w:rPr>
        <w:t xml:space="preserve"> </w:t>
      </w:r>
      <w:r w:rsidR="511C142E" w:rsidRPr="7A3EB580">
        <w:rPr>
          <w:rFonts w:eastAsiaTheme="minorEastAsia"/>
          <w:color w:val="000000" w:themeColor="text1"/>
          <w:sz w:val="24"/>
          <w:szCs w:val="24"/>
        </w:rPr>
        <w:t xml:space="preserve">draft </w:t>
      </w:r>
      <w:r w:rsidR="0BCA52DF" w:rsidRPr="7A3EB580">
        <w:rPr>
          <w:rFonts w:eastAsiaTheme="minorEastAsia"/>
          <w:color w:val="000000" w:themeColor="text1"/>
          <w:sz w:val="24"/>
          <w:szCs w:val="24"/>
        </w:rPr>
        <w:t>MOU</w:t>
      </w:r>
      <w:r w:rsidR="3CD7C05B" w:rsidRPr="7A3EB580">
        <w:rPr>
          <w:rFonts w:eastAsiaTheme="minorEastAsia"/>
          <w:color w:val="000000" w:themeColor="text1"/>
          <w:sz w:val="24"/>
          <w:szCs w:val="24"/>
        </w:rPr>
        <w:t xml:space="preserve"> to set forth the agreed upon governance structure and terms of operation required to implement the </w:t>
      </w:r>
      <w:r w:rsidR="082AFF7D" w:rsidRPr="7A3EB580">
        <w:rPr>
          <w:rFonts w:eastAsiaTheme="minorEastAsia"/>
          <w:b/>
          <w:bCs/>
          <w:sz w:val="24"/>
          <w:szCs w:val="24"/>
        </w:rPr>
        <w:t>[Project Name]</w:t>
      </w:r>
      <w:r w:rsidR="02B7BEBC" w:rsidRPr="7A3EB580">
        <w:rPr>
          <w:rFonts w:eastAsiaTheme="minorEastAsia"/>
          <w:color w:val="000000" w:themeColor="text1"/>
          <w:sz w:val="24"/>
          <w:szCs w:val="24"/>
        </w:rPr>
        <w:t xml:space="preserve"> </w:t>
      </w:r>
      <w:proofErr w:type="gramStart"/>
      <w:r w:rsidR="3CD7C05B" w:rsidRPr="7A3EB580">
        <w:rPr>
          <w:rFonts w:eastAsiaTheme="minorEastAsia"/>
          <w:color w:val="000000" w:themeColor="text1"/>
          <w:sz w:val="24"/>
          <w:szCs w:val="24"/>
        </w:rPr>
        <w:t>including</w:t>
      </w:r>
      <w:proofErr w:type="gramEnd"/>
      <w:r w:rsidR="3CD7C05B" w:rsidRPr="7A3EB580">
        <w:rPr>
          <w:rFonts w:eastAsiaTheme="minorEastAsia"/>
          <w:color w:val="000000" w:themeColor="text1"/>
          <w:sz w:val="24"/>
          <w:szCs w:val="24"/>
        </w:rPr>
        <w:t xml:space="preserve"> but not limited to, the expectations and responsibilities of the Parties, legal and financial terms, and community engagement and decision-making processes.</w:t>
      </w:r>
    </w:p>
    <w:p w14:paraId="5FF048F3" w14:textId="57ED2DCB" w:rsidR="3CD7C05B" w:rsidRDefault="7760423E" w:rsidP="7A3EB580">
      <w:pPr>
        <w:spacing w:after="240"/>
        <w:ind w:firstLine="360"/>
        <w:rPr>
          <w:rFonts w:eastAsiaTheme="minorEastAsia"/>
          <w:color w:val="000000" w:themeColor="text1"/>
          <w:sz w:val="24"/>
          <w:szCs w:val="24"/>
        </w:rPr>
      </w:pPr>
      <w:r w:rsidRPr="7A3EB580">
        <w:rPr>
          <w:rFonts w:eastAsiaTheme="minorEastAsia"/>
          <w:color w:val="000000" w:themeColor="text1"/>
          <w:sz w:val="24"/>
          <w:szCs w:val="24"/>
        </w:rPr>
        <w:t>F</w:t>
      </w:r>
      <w:r w:rsidR="6522A74F" w:rsidRPr="7A3EB580">
        <w:rPr>
          <w:rFonts w:eastAsiaTheme="minorEastAsia"/>
          <w:color w:val="000000" w:themeColor="text1"/>
          <w:sz w:val="24"/>
          <w:szCs w:val="24"/>
        </w:rPr>
        <w:t xml:space="preserve">.  Parties desire to </w:t>
      </w:r>
      <w:proofErr w:type="gramStart"/>
      <w:r w:rsidR="6522A74F" w:rsidRPr="7A3EB580">
        <w:rPr>
          <w:rFonts w:eastAsiaTheme="minorEastAsia"/>
          <w:color w:val="000000" w:themeColor="text1"/>
          <w:sz w:val="24"/>
          <w:szCs w:val="24"/>
        </w:rPr>
        <w:t>enter into</w:t>
      </w:r>
      <w:proofErr w:type="gramEnd"/>
      <w:r w:rsidR="6522A74F" w:rsidRPr="7A3EB580">
        <w:rPr>
          <w:rFonts w:eastAsiaTheme="minorEastAsia"/>
          <w:color w:val="000000" w:themeColor="text1"/>
          <w:sz w:val="24"/>
          <w:szCs w:val="24"/>
        </w:rPr>
        <w:t xml:space="preserve"> this </w:t>
      </w:r>
      <w:r w:rsidR="16D05E21" w:rsidRPr="7A3EB580">
        <w:rPr>
          <w:rFonts w:eastAsiaTheme="minorEastAsia"/>
          <w:color w:val="000000" w:themeColor="text1"/>
          <w:sz w:val="24"/>
          <w:szCs w:val="24"/>
        </w:rPr>
        <w:t xml:space="preserve">draft </w:t>
      </w:r>
      <w:r w:rsidR="055D4A51" w:rsidRPr="7A3EB580">
        <w:rPr>
          <w:rFonts w:eastAsiaTheme="minorEastAsia"/>
          <w:color w:val="000000" w:themeColor="text1"/>
          <w:sz w:val="24"/>
          <w:szCs w:val="24"/>
        </w:rPr>
        <w:t>MOU</w:t>
      </w:r>
      <w:r w:rsidR="6522A74F" w:rsidRPr="7A3EB580">
        <w:rPr>
          <w:rFonts w:eastAsiaTheme="minorEastAsia"/>
          <w:color w:val="000000" w:themeColor="text1"/>
          <w:sz w:val="24"/>
          <w:szCs w:val="24"/>
        </w:rPr>
        <w:t xml:space="preserve"> </w:t>
      </w:r>
      <w:r w:rsidR="4362E0F2" w:rsidRPr="7A3EB580">
        <w:rPr>
          <w:rFonts w:eastAsiaTheme="minorEastAsia"/>
          <w:color w:val="000000" w:themeColor="text1"/>
          <w:sz w:val="24"/>
          <w:szCs w:val="24"/>
        </w:rPr>
        <w:t>to</w:t>
      </w:r>
      <w:r w:rsidR="6522A74F" w:rsidRPr="7A3EB580">
        <w:rPr>
          <w:rFonts w:eastAsiaTheme="minorEastAsia"/>
          <w:color w:val="000000" w:themeColor="text1"/>
          <w:sz w:val="24"/>
          <w:szCs w:val="24"/>
        </w:rPr>
        <w:t xml:space="preserve"> establish a </w:t>
      </w:r>
      <w:r w:rsidR="7DB069A3" w:rsidRPr="7A3EB580">
        <w:rPr>
          <w:rFonts w:eastAsiaTheme="minorEastAsia"/>
          <w:color w:val="000000" w:themeColor="text1"/>
          <w:sz w:val="24"/>
          <w:szCs w:val="24"/>
        </w:rPr>
        <w:t>Partnership</w:t>
      </w:r>
      <w:r w:rsidR="6522A74F" w:rsidRPr="7A3EB580">
        <w:rPr>
          <w:rFonts w:eastAsiaTheme="minorEastAsia"/>
          <w:color w:val="000000" w:themeColor="text1"/>
          <w:sz w:val="24"/>
          <w:szCs w:val="24"/>
        </w:rPr>
        <w:t xml:space="preserve"> for matters pertaining to the </w:t>
      </w:r>
      <w:r w:rsidR="5051A8DF" w:rsidRPr="7A3EB580">
        <w:rPr>
          <w:rFonts w:eastAsiaTheme="minorEastAsia"/>
          <w:color w:val="000000" w:themeColor="text1"/>
          <w:sz w:val="24"/>
          <w:szCs w:val="24"/>
        </w:rPr>
        <w:t>FBH</w:t>
      </w:r>
      <w:r w:rsidR="6522A74F" w:rsidRPr="7A3EB580">
        <w:rPr>
          <w:rFonts w:eastAsiaTheme="minorEastAsia"/>
          <w:color w:val="000000" w:themeColor="text1"/>
          <w:sz w:val="24"/>
          <w:szCs w:val="24"/>
        </w:rPr>
        <w:t xml:space="preserve"> Grant and the implementation of the scope of work</w:t>
      </w:r>
      <w:r w:rsidR="0EB6A322" w:rsidRPr="7A3EB580">
        <w:rPr>
          <w:rFonts w:eastAsiaTheme="minorEastAsia"/>
          <w:color w:val="000000" w:themeColor="text1"/>
          <w:sz w:val="24"/>
          <w:szCs w:val="24"/>
        </w:rPr>
        <w:t>.</w:t>
      </w:r>
    </w:p>
    <w:p w14:paraId="46437C2E" w14:textId="7A14C16D" w:rsidR="3CD7C05B" w:rsidRDefault="6DBFB24B" w:rsidP="4FC63E1E">
      <w:pPr>
        <w:spacing w:after="240"/>
        <w:ind w:firstLine="360"/>
        <w:rPr>
          <w:rFonts w:eastAsiaTheme="minorEastAsia"/>
          <w:color w:val="000000" w:themeColor="text1"/>
          <w:sz w:val="24"/>
          <w:szCs w:val="24"/>
        </w:rPr>
      </w:pPr>
      <w:r w:rsidRPr="4FC63E1E">
        <w:rPr>
          <w:rFonts w:eastAsiaTheme="minorEastAsia"/>
          <w:color w:val="000000" w:themeColor="text1"/>
          <w:sz w:val="24"/>
          <w:szCs w:val="24"/>
        </w:rPr>
        <w:t>G</w:t>
      </w:r>
      <w:r w:rsidR="6522A74F" w:rsidRPr="4FC63E1E">
        <w:rPr>
          <w:rFonts w:eastAsiaTheme="minorEastAsia"/>
          <w:color w:val="000000" w:themeColor="text1"/>
          <w:sz w:val="24"/>
          <w:szCs w:val="24"/>
        </w:rPr>
        <w:t>.</w:t>
      </w:r>
      <w:r>
        <w:tab/>
      </w:r>
      <w:r w:rsidR="6522A74F" w:rsidRPr="4FC63E1E">
        <w:rPr>
          <w:rFonts w:eastAsiaTheme="minorEastAsia"/>
          <w:color w:val="000000" w:themeColor="text1"/>
          <w:sz w:val="24"/>
          <w:szCs w:val="24"/>
        </w:rPr>
        <w:t xml:space="preserve">Parties acknowledge and agree that other Partners may be added to this </w:t>
      </w:r>
      <w:r w:rsidR="1E1233F9" w:rsidRPr="4FC63E1E">
        <w:rPr>
          <w:rFonts w:eastAsiaTheme="minorEastAsia"/>
          <w:color w:val="000000" w:themeColor="text1"/>
          <w:sz w:val="24"/>
          <w:szCs w:val="24"/>
        </w:rPr>
        <w:t>MOU</w:t>
      </w:r>
      <w:r w:rsidR="6522A74F" w:rsidRPr="4FC63E1E">
        <w:rPr>
          <w:rFonts w:eastAsiaTheme="minorEastAsia"/>
          <w:color w:val="000000" w:themeColor="text1"/>
          <w:sz w:val="24"/>
          <w:szCs w:val="24"/>
        </w:rPr>
        <w:t>, decided through a democratic process amongst the</w:t>
      </w:r>
      <w:r w:rsidR="03D29E87" w:rsidRPr="4FC63E1E">
        <w:rPr>
          <w:rFonts w:eastAsiaTheme="minorEastAsia"/>
          <w:color w:val="000000" w:themeColor="text1"/>
          <w:sz w:val="24"/>
          <w:szCs w:val="24"/>
        </w:rPr>
        <w:t xml:space="preserve"> Partners</w:t>
      </w:r>
      <w:r w:rsidR="6522A74F" w:rsidRPr="4FC63E1E">
        <w:rPr>
          <w:rFonts w:eastAsiaTheme="minorEastAsia"/>
          <w:color w:val="000000" w:themeColor="text1"/>
          <w:sz w:val="24"/>
          <w:szCs w:val="24"/>
        </w:rPr>
        <w:t xml:space="preserve"> and in consultation with SGC. </w:t>
      </w:r>
    </w:p>
    <w:p w14:paraId="2D34CA9C" w14:textId="7BE285F8" w:rsidR="1E75FDE5" w:rsidRDefault="5F0671D1" w:rsidP="7A3EB580">
      <w:pPr>
        <w:pStyle w:val="Heading3"/>
      </w:pPr>
      <w:r>
        <w:lastRenderedPageBreak/>
        <w:t>2. Roles and Responsibilities</w:t>
      </w:r>
    </w:p>
    <w:p w14:paraId="4E1332A9" w14:textId="7CF25743" w:rsidR="1E75FDE5" w:rsidRDefault="082AFF7D" w:rsidP="7A3EB580">
      <w:pPr>
        <w:pStyle w:val="Heading4"/>
        <w:rPr>
          <w:color w:val="1F3763"/>
        </w:rPr>
      </w:pPr>
      <w:r>
        <w:t xml:space="preserve">2.1 </w:t>
      </w:r>
      <w:r w:rsidR="001B4DB1">
        <w:t>Lead Applicant</w:t>
      </w:r>
    </w:p>
    <w:p w14:paraId="723194CF" w14:textId="2E85DDAF" w:rsidR="3CD7C05B" w:rsidRDefault="3CD7C05B" w:rsidP="7A3EB580">
      <w:pPr>
        <w:rPr>
          <w:rFonts w:eastAsiaTheme="minorEastAsia"/>
        </w:rPr>
      </w:pPr>
      <w:r w:rsidRPr="7A3EB580">
        <w:rPr>
          <w:rFonts w:eastAsiaTheme="minorEastAsia"/>
        </w:rPr>
        <w:t xml:space="preserve">As the </w:t>
      </w:r>
      <w:r w:rsidR="001B4DB1" w:rsidRPr="7A3EB580">
        <w:rPr>
          <w:rFonts w:eastAsiaTheme="minorEastAsia"/>
        </w:rPr>
        <w:t>Lead Applicant,</w:t>
      </w:r>
      <w:r w:rsidRPr="7A3EB580">
        <w:rPr>
          <w:rFonts w:eastAsiaTheme="minorEastAsia"/>
        </w:rPr>
        <w:t xml:space="preserve"> </w:t>
      </w:r>
      <w:r w:rsidRPr="7A3EB580">
        <w:rPr>
          <w:rFonts w:eastAsiaTheme="minorEastAsia"/>
          <w:b/>
          <w:bCs/>
        </w:rPr>
        <w:t>[</w:t>
      </w:r>
      <w:r w:rsidR="00621C0A" w:rsidRPr="7A3EB580">
        <w:rPr>
          <w:rFonts w:eastAsiaTheme="minorEastAsia"/>
          <w:b/>
          <w:bCs/>
        </w:rPr>
        <w:t>Insert Name Here]</w:t>
      </w:r>
      <w:r w:rsidRPr="7A3EB580">
        <w:rPr>
          <w:rFonts w:eastAsiaTheme="minorEastAsia"/>
        </w:rPr>
        <w:t xml:space="preserve"> commits to all duties and responsibilities corresponding to the </w:t>
      </w:r>
      <w:r w:rsidR="48B041F2" w:rsidRPr="7A3EB580">
        <w:rPr>
          <w:rFonts w:eastAsiaTheme="minorEastAsia"/>
        </w:rPr>
        <w:t>Lead Applicant</w:t>
      </w:r>
      <w:r w:rsidRPr="7A3EB580">
        <w:rPr>
          <w:rFonts w:eastAsiaTheme="minorEastAsia"/>
        </w:rPr>
        <w:t xml:space="preserve"> role under the </w:t>
      </w:r>
      <w:r w:rsidR="082AFF7D" w:rsidRPr="7A3EB580">
        <w:rPr>
          <w:rFonts w:eastAsiaTheme="minorEastAsia"/>
          <w:b/>
          <w:bCs/>
        </w:rPr>
        <w:t>[Project Name</w:t>
      </w:r>
      <w:proofErr w:type="gramStart"/>
      <w:r w:rsidR="082AFF7D" w:rsidRPr="7A3EB580">
        <w:rPr>
          <w:rFonts w:eastAsiaTheme="minorEastAsia"/>
          <w:b/>
          <w:bCs/>
        </w:rPr>
        <w:t>]</w:t>
      </w:r>
      <w:r w:rsidRPr="7A3EB580">
        <w:rPr>
          <w:rFonts w:eastAsiaTheme="minorEastAsia"/>
        </w:rPr>
        <w:t xml:space="preserve"> for the</w:t>
      </w:r>
      <w:proofErr w:type="gramEnd"/>
      <w:r w:rsidRPr="7A3EB580">
        <w:rPr>
          <w:rFonts w:eastAsiaTheme="minorEastAsia"/>
        </w:rPr>
        <w:t xml:space="preserve"> term of the </w:t>
      </w:r>
      <w:r w:rsidR="4543343D" w:rsidRPr="7A3EB580">
        <w:rPr>
          <w:rFonts w:eastAsiaTheme="minorEastAsia"/>
        </w:rPr>
        <w:t>FBH</w:t>
      </w:r>
      <w:r w:rsidRPr="7A3EB580">
        <w:rPr>
          <w:rFonts w:eastAsiaTheme="minorEastAsia"/>
        </w:rPr>
        <w:t xml:space="preserve"> Grant. The </w:t>
      </w:r>
      <w:r w:rsidRPr="7A3EB580">
        <w:rPr>
          <w:rFonts w:eastAsiaTheme="minorEastAsia"/>
          <w:b/>
          <w:bCs/>
        </w:rPr>
        <w:t>[</w:t>
      </w:r>
      <w:r w:rsidR="001B4DB1" w:rsidRPr="7A3EB580">
        <w:rPr>
          <w:rFonts w:eastAsiaTheme="minorEastAsia"/>
          <w:b/>
          <w:bCs/>
        </w:rPr>
        <w:t>Lead Applicant</w:t>
      </w:r>
      <w:r w:rsidRPr="7A3EB580">
        <w:rPr>
          <w:rFonts w:eastAsiaTheme="minorEastAsia"/>
          <w:b/>
          <w:bCs/>
        </w:rPr>
        <w:t>]</w:t>
      </w:r>
      <w:r w:rsidRPr="7A3EB580">
        <w:rPr>
          <w:rFonts w:eastAsiaTheme="minorEastAsia"/>
        </w:rPr>
        <w:t xml:space="preserve"> is fully committed to the activities and deliverables of the </w:t>
      </w:r>
      <w:r w:rsidR="573392B1" w:rsidRPr="7A3EB580">
        <w:rPr>
          <w:rFonts w:eastAsiaTheme="minorEastAsia"/>
        </w:rPr>
        <w:t>FBH</w:t>
      </w:r>
      <w:r w:rsidR="5D0E461B" w:rsidRPr="7A3EB580">
        <w:rPr>
          <w:rFonts w:eastAsiaTheme="minorEastAsia"/>
        </w:rPr>
        <w:t xml:space="preserve"> </w:t>
      </w:r>
      <w:r w:rsidRPr="7A3EB580">
        <w:rPr>
          <w:rFonts w:eastAsiaTheme="minorEastAsia"/>
        </w:rPr>
        <w:t xml:space="preserve">Proposal, the requirements of the </w:t>
      </w:r>
      <w:r w:rsidR="2D470217" w:rsidRPr="7A3EB580">
        <w:rPr>
          <w:rFonts w:eastAsiaTheme="minorEastAsia"/>
        </w:rPr>
        <w:t>FBH</w:t>
      </w:r>
      <w:r w:rsidRPr="7A3EB580">
        <w:rPr>
          <w:rFonts w:eastAsiaTheme="minorEastAsia"/>
        </w:rPr>
        <w:t xml:space="preserve"> Grant, and the stipulations of this </w:t>
      </w:r>
      <w:r w:rsidR="4FDDBCF7" w:rsidRPr="7A3EB580">
        <w:rPr>
          <w:rFonts w:eastAsiaTheme="minorEastAsia"/>
        </w:rPr>
        <w:t>draft MOU</w:t>
      </w:r>
      <w:r w:rsidRPr="7A3EB580">
        <w:rPr>
          <w:rFonts w:eastAsiaTheme="minorEastAsia"/>
        </w:rPr>
        <w:t xml:space="preserve">, and agrees to take all actions necessary to effectuate the requirements of the </w:t>
      </w:r>
      <w:r w:rsidR="47D90BC1" w:rsidRPr="7A3EB580">
        <w:rPr>
          <w:rFonts w:eastAsiaTheme="minorEastAsia"/>
        </w:rPr>
        <w:t>FBH</w:t>
      </w:r>
      <w:r w:rsidRPr="7A3EB580">
        <w:rPr>
          <w:rFonts w:eastAsiaTheme="minorEastAsia"/>
        </w:rPr>
        <w:t xml:space="preserve"> Grant in accordance with the State of California requirements. </w:t>
      </w:r>
    </w:p>
    <w:p w14:paraId="5BF90066" w14:textId="7A45B0A7" w:rsidR="3CD7C05B" w:rsidRDefault="3CD7C05B" w:rsidP="7A3EB580">
      <w:pPr>
        <w:rPr>
          <w:rFonts w:eastAsiaTheme="minorEastAsia"/>
        </w:rPr>
      </w:pPr>
      <w:r w:rsidRPr="7A3EB580">
        <w:rPr>
          <w:rFonts w:eastAsiaTheme="minorEastAsia"/>
        </w:rPr>
        <w:t xml:space="preserve">As </w:t>
      </w:r>
      <w:r w:rsidR="001B4DB1" w:rsidRPr="7A3EB580">
        <w:rPr>
          <w:rFonts w:eastAsiaTheme="minorEastAsia"/>
        </w:rPr>
        <w:t>Lead Applicant</w:t>
      </w:r>
      <w:r w:rsidRPr="7A3EB580">
        <w:rPr>
          <w:rFonts w:eastAsiaTheme="minorEastAsia"/>
        </w:rPr>
        <w:t>, the</w:t>
      </w:r>
      <w:r w:rsidRPr="7A3EB580">
        <w:rPr>
          <w:rFonts w:eastAsiaTheme="minorEastAsia"/>
          <w:b/>
          <w:bCs/>
        </w:rPr>
        <w:t xml:space="preserve"> </w:t>
      </w:r>
      <w:r w:rsidRPr="7A3EB580">
        <w:rPr>
          <w:rFonts w:eastAsiaTheme="minorEastAsia"/>
        </w:rPr>
        <w:t xml:space="preserve">responsibilities include but are not limited to: </w:t>
      </w:r>
    </w:p>
    <w:p w14:paraId="57463963" w14:textId="65ABC4BB" w:rsidR="00DC2E8F" w:rsidRDefault="671AA3B6" w:rsidP="7A3EB580">
      <w:pPr>
        <w:pStyle w:val="ListParagraph"/>
        <w:numPr>
          <w:ilvl w:val="0"/>
          <w:numId w:val="6"/>
        </w:numPr>
        <w:rPr>
          <w:rFonts w:eastAsiaTheme="minorEastAsia"/>
        </w:rPr>
      </w:pPr>
      <w:r w:rsidRPr="7A3EB580">
        <w:rPr>
          <w:rFonts w:eastAsiaTheme="minorEastAsia"/>
        </w:rPr>
        <w:t xml:space="preserve">Committing to planning and implementing </w:t>
      </w:r>
      <w:proofErr w:type="gramStart"/>
      <w:r w:rsidRPr="7A3EB580">
        <w:rPr>
          <w:rFonts w:eastAsiaTheme="minorEastAsia"/>
        </w:rPr>
        <w:t>project</w:t>
      </w:r>
      <w:proofErr w:type="gramEnd"/>
      <w:r w:rsidRPr="7A3EB580">
        <w:rPr>
          <w:rFonts w:eastAsiaTheme="minorEastAsia"/>
        </w:rPr>
        <w:t xml:space="preserve"> according to project </w:t>
      </w:r>
      <w:proofErr w:type="gramStart"/>
      <w:r w:rsidRPr="7A3EB580">
        <w:rPr>
          <w:rFonts w:eastAsiaTheme="minorEastAsia"/>
        </w:rPr>
        <w:t>schedule</w:t>
      </w:r>
      <w:r w:rsidR="6598D80B" w:rsidRPr="7A3EB580">
        <w:rPr>
          <w:rFonts w:eastAsiaTheme="minorEastAsia"/>
        </w:rPr>
        <w:t>;</w:t>
      </w:r>
      <w:proofErr w:type="gramEnd"/>
      <w:r w:rsidRPr="7A3EB580">
        <w:rPr>
          <w:rFonts w:eastAsiaTheme="minorEastAsia"/>
        </w:rPr>
        <w:t xml:space="preserve"> </w:t>
      </w:r>
    </w:p>
    <w:p w14:paraId="35215EA9" w14:textId="45B1F5BD" w:rsidR="00DC2E8F" w:rsidRDefault="671AA3B6" w:rsidP="7A3EB580">
      <w:pPr>
        <w:pStyle w:val="ListParagraph"/>
        <w:numPr>
          <w:ilvl w:val="0"/>
          <w:numId w:val="6"/>
        </w:numPr>
        <w:rPr>
          <w:rFonts w:eastAsiaTheme="minorEastAsia"/>
        </w:rPr>
      </w:pPr>
      <w:r w:rsidRPr="7A3EB580">
        <w:rPr>
          <w:rFonts w:eastAsiaTheme="minorEastAsia"/>
        </w:rPr>
        <w:t xml:space="preserve">Committing to working collaboratively with </w:t>
      </w:r>
      <w:proofErr w:type="gramStart"/>
      <w:r w:rsidRPr="7A3EB580">
        <w:rPr>
          <w:rFonts w:eastAsiaTheme="minorEastAsia"/>
        </w:rPr>
        <w:t>Partners</w:t>
      </w:r>
      <w:r w:rsidR="1CAEBDBA" w:rsidRPr="7A3EB580">
        <w:rPr>
          <w:rFonts w:eastAsiaTheme="minorEastAsia"/>
        </w:rPr>
        <w:t>;</w:t>
      </w:r>
      <w:proofErr w:type="gramEnd"/>
      <w:r w:rsidRPr="7A3EB580">
        <w:rPr>
          <w:rFonts w:eastAsiaTheme="minorEastAsia"/>
        </w:rPr>
        <w:t xml:space="preserve"> </w:t>
      </w:r>
    </w:p>
    <w:p w14:paraId="4E002B9A" w14:textId="227D9D18" w:rsidR="00DC2E8F" w:rsidRDefault="6522A74F" w:rsidP="7A3EB580">
      <w:pPr>
        <w:pStyle w:val="ListParagraph"/>
        <w:numPr>
          <w:ilvl w:val="0"/>
          <w:numId w:val="6"/>
        </w:numPr>
        <w:rPr>
          <w:rFonts w:eastAsiaTheme="minorEastAsia"/>
        </w:rPr>
      </w:pPr>
      <w:r w:rsidRPr="7A3EB580">
        <w:rPr>
          <w:rFonts w:eastAsiaTheme="minorEastAsia"/>
        </w:rPr>
        <w:t xml:space="preserve">Coordinating all components of the </w:t>
      </w:r>
      <w:r w:rsidR="4D6EB164" w:rsidRPr="7A3EB580">
        <w:rPr>
          <w:rFonts w:eastAsiaTheme="minorEastAsia"/>
        </w:rPr>
        <w:t>FBH</w:t>
      </w:r>
      <w:r w:rsidRPr="7A3EB580">
        <w:rPr>
          <w:rFonts w:eastAsiaTheme="minorEastAsia"/>
        </w:rPr>
        <w:t xml:space="preserve"> Proposal and processing the approval of the </w:t>
      </w:r>
      <w:r w:rsidR="0C834D40" w:rsidRPr="7A3EB580">
        <w:rPr>
          <w:rFonts w:eastAsiaTheme="minorEastAsia"/>
        </w:rPr>
        <w:t xml:space="preserve">FBH </w:t>
      </w:r>
      <w:r w:rsidRPr="7A3EB580">
        <w:rPr>
          <w:rFonts w:eastAsiaTheme="minorEastAsia"/>
        </w:rPr>
        <w:t xml:space="preserve">Proposal through the </w:t>
      </w:r>
      <w:r w:rsidR="1070B4AE" w:rsidRPr="7A3EB580">
        <w:rPr>
          <w:rFonts w:eastAsiaTheme="minorEastAsia"/>
        </w:rPr>
        <w:t>SGC</w:t>
      </w:r>
      <w:r w:rsidRPr="7A3EB580">
        <w:rPr>
          <w:rFonts w:eastAsiaTheme="minorEastAsia"/>
        </w:rPr>
        <w:t xml:space="preserve"> as may be necessary or </w:t>
      </w:r>
      <w:proofErr w:type="gramStart"/>
      <w:r w:rsidRPr="7A3EB580">
        <w:rPr>
          <w:rFonts w:eastAsiaTheme="minorEastAsia"/>
        </w:rPr>
        <w:t>appropriate;</w:t>
      </w:r>
      <w:proofErr w:type="gramEnd"/>
    </w:p>
    <w:p w14:paraId="60A74E26" w14:textId="061EE6EA" w:rsidR="00DC2E8F" w:rsidRDefault="33269271" w:rsidP="7A3EB580">
      <w:pPr>
        <w:pStyle w:val="ListParagraph"/>
        <w:numPr>
          <w:ilvl w:val="0"/>
          <w:numId w:val="6"/>
        </w:numPr>
        <w:rPr>
          <w:rFonts w:eastAsiaTheme="minorEastAsia"/>
        </w:rPr>
      </w:pPr>
      <w:r w:rsidRPr="7A3EB580">
        <w:rPr>
          <w:rFonts w:eastAsiaTheme="minorEastAsia"/>
        </w:rPr>
        <w:t>O</w:t>
      </w:r>
      <w:r w:rsidR="6522A74F" w:rsidRPr="7A3EB580">
        <w:rPr>
          <w:rFonts w:eastAsiaTheme="minorEastAsia"/>
        </w:rPr>
        <w:t xml:space="preserve">verseeing and coordinating the </w:t>
      </w:r>
      <w:r w:rsidR="331B1AB0" w:rsidRPr="7A3EB580">
        <w:rPr>
          <w:rFonts w:eastAsiaTheme="minorEastAsia"/>
        </w:rPr>
        <w:t xml:space="preserve">FBH </w:t>
      </w:r>
      <w:r w:rsidR="6522A74F" w:rsidRPr="7A3EB580">
        <w:rPr>
          <w:rFonts w:eastAsiaTheme="minorEastAsia"/>
        </w:rPr>
        <w:t xml:space="preserve">Proposal </w:t>
      </w:r>
      <w:proofErr w:type="gramStart"/>
      <w:r w:rsidR="6522A74F" w:rsidRPr="7A3EB580">
        <w:rPr>
          <w:rFonts w:eastAsiaTheme="minorEastAsia"/>
        </w:rPr>
        <w:t>project;</w:t>
      </w:r>
      <w:proofErr w:type="gramEnd"/>
    </w:p>
    <w:p w14:paraId="431F386E" w14:textId="04F2F402" w:rsidR="00DC2E8F" w:rsidRDefault="597F8DE0" w:rsidP="7A3EB580">
      <w:pPr>
        <w:pStyle w:val="ListParagraph"/>
        <w:numPr>
          <w:ilvl w:val="0"/>
          <w:numId w:val="6"/>
        </w:numPr>
        <w:rPr>
          <w:rFonts w:eastAsiaTheme="minorEastAsia"/>
        </w:rPr>
      </w:pPr>
      <w:r w:rsidRPr="7A3EB580">
        <w:rPr>
          <w:rFonts w:eastAsiaTheme="minorEastAsia"/>
        </w:rPr>
        <w:t>P</w:t>
      </w:r>
      <w:r w:rsidR="6522A74F" w:rsidRPr="7A3EB580">
        <w:rPr>
          <w:rFonts w:eastAsiaTheme="minorEastAsia"/>
        </w:rPr>
        <w:t xml:space="preserve">reparing and disbursing the </w:t>
      </w:r>
      <w:r w:rsidR="36A24B8C" w:rsidRPr="7A3EB580">
        <w:rPr>
          <w:rFonts w:eastAsiaTheme="minorEastAsia"/>
        </w:rPr>
        <w:t>FBH</w:t>
      </w:r>
      <w:r w:rsidR="6522A74F" w:rsidRPr="7A3EB580">
        <w:rPr>
          <w:rFonts w:eastAsiaTheme="minorEastAsia"/>
        </w:rPr>
        <w:t xml:space="preserve"> Grant funds to </w:t>
      </w:r>
      <w:r w:rsidR="05E7CDEA" w:rsidRPr="7A3EB580">
        <w:rPr>
          <w:rFonts w:eastAsiaTheme="minorEastAsia"/>
        </w:rPr>
        <w:t>Partner</w:t>
      </w:r>
      <w:r w:rsidR="6522A74F" w:rsidRPr="7A3EB580">
        <w:rPr>
          <w:rFonts w:eastAsiaTheme="minorEastAsia"/>
        </w:rPr>
        <w:t xml:space="preserve">s either as reimbursement or advanced funds for eligible administration and services upon submission of full and complete disbursement requests or supporting documentation for advanced funds, subject to State review and </w:t>
      </w:r>
      <w:proofErr w:type="gramStart"/>
      <w:r w:rsidR="6522A74F" w:rsidRPr="7A3EB580">
        <w:rPr>
          <w:rFonts w:eastAsiaTheme="minorEastAsia"/>
        </w:rPr>
        <w:t>approval;</w:t>
      </w:r>
      <w:proofErr w:type="gramEnd"/>
    </w:p>
    <w:p w14:paraId="3D976594" w14:textId="743FA7C2" w:rsidR="00DC2E8F" w:rsidRDefault="51AD3275" w:rsidP="7A3EB580">
      <w:pPr>
        <w:pStyle w:val="ListParagraph"/>
        <w:numPr>
          <w:ilvl w:val="0"/>
          <w:numId w:val="6"/>
        </w:numPr>
        <w:rPr>
          <w:rFonts w:eastAsiaTheme="minorEastAsia"/>
        </w:rPr>
      </w:pPr>
      <w:r w:rsidRPr="7A3EB580">
        <w:rPr>
          <w:rFonts w:eastAsiaTheme="minorEastAsia"/>
        </w:rPr>
        <w:t>S</w:t>
      </w:r>
      <w:r w:rsidR="6522A74F" w:rsidRPr="7A3EB580">
        <w:rPr>
          <w:rFonts w:eastAsiaTheme="minorEastAsia"/>
        </w:rPr>
        <w:t>ubmitting all</w:t>
      </w:r>
      <w:r w:rsidR="3A4F8A73" w:rsidRPr="7A3EB580">
        <w:rPr>
          <w:rFonts w:eastAsiaTheme="minorEastAsia"/>
        </w:rPr>
        <w:t xml:space="preserve"> invoices</w:t>
      </w:r>
      <w:r w:rsidR="54596E95" w:rsidRPr="7A3EB580">
        <w:rPr>
          <w:rFonts w:eastAsiaTheme="minorEastAsia"/>
        </w:rPr>
        <w:t xml:space="preserve"> and associated summary reports,</w:t>
      </w:r>
      <w:r w:rsidR="3A4F8A73" w:rsidRPr="7A3EB580">
        <w:rPr>
          <w:rFonts w:eastAsiaTheme="minorEastAsia"/>
        </w:rPr>
        <w:t xml:space="preserve"> and annual reports to</w:t>
      </w:r>
      <w:r w:rsidR="6522A74F" w:rsidRPr="7A3EB580">
        <w:rPr>
          <w:rFonts w:eastAsiaTheme="minorEastAsia"/>
        </w:rPr>
        <w:t xml:space="preserve"> the </w:t>
      </w:r>
      <w:r w:rsidR="665B52E1" w:rsidRPr="7A3EB580">
        <w:rPr>
          <w:rFonts w:eastAsiaTheme="minorEastAsia"/>
        </w:rPr>
        <w:t>FBH</w:t>
      </w:r>
      <w:r w:rsidR="28B71CD2" w:rsidRPr="7A3EB580">
        <w:rPr>
          <w:rFonts w:eastAsiaTheme="minorEastAsia"/>
        </w:rPr>
        <w:t xml:space="preserve"> Program </w:t>
      </w:r>
      <w:proofErr w:type="gramStart"/>
      <w:r w:rsidR="28B71CD2" w:rsidRPr="7A3EB580">
        <w:rPr>
          <w:rFonts w:eastAsiaTheme="minorEastAsia"/>
        </w:rPr>
        <w:t>staff</w:t>
      </w:r>
      <w:r w:rsidR="10851ABD" w:rsidRPr="7A3EB580">
        <w:rPr>
          <w:rFonts w:eastAsiaTheme="minorEastAsia"/>
        </w:rPr>
        <w:t>;</w:t>
      </w:r>
      <w:proofErr w:type="gramEnd"/>
    </w:p>
    <w:p w14:paraId="3707A5AD" w14:textId="1E8AA1C3" w:rsidR="00DC2E8F" w:rsidRDefault="093B4E50" w:rsidP="7A3EB580">
      <w:pPr>
        <w:pStyle w:val="ListParagraph"/>
        <w:numPr>
          <w:ilvl w:val="0"/>
          <w:numId w:val="6"/>
        </w:numPr>
        <w:rPr>
          <w:rFonts w:eastAsiaTheme="minorEastAsia"/>
        </w:rPr>
      </w:pPr>
      <w:r w:rsidRPr="7A3EB580">
        <w:rPr>
          <w:rFonts w:eastAsiaTheme="minorEastAsia"/>
        </w:rPr>
        <w:t>P</w:t>
      </w:r>
      <w:r w:rsidR="5D8415FF" w:rsidRPr="7A3EB580">
        <w:rPr>
          <w:rFonts w:eastAsiaTheme="minorEastAsia"/>
        </w:rPr>
        <w:t xml:space="preserve">articipating in regular check-in meetings with </w:t>
      </w:r>
      <w:r w:rsidR="7DE59A70" w:rsidRPr="7A3EB580">
        <w:rPr>
          <w:rFonts w:eastAsiaTheme="minorEastAsia"/>
        </w:rPr>
        <w:t>FBH</w:t>
      </w:r>
      <w:r w:rsidR="5D8415FF" w:rsidRPr="7A3EB580">
        <w:rPr>
          <w:rFonts w:eastAsiaTheme="minorEastAsia"/>
        </w:rPr>
        <w:t xml:space="preserve"> Program </w:t>
      </w:r>
      <w:proofErr w:type="gramStart"/>
      <w:r w:rsidR="5D8415FF" w:rsidRPr="7A3EB580">
        <w:rPr>
          <w:rFonts w:eastAsiaTheme="minorEastAsia"/>
        </w:rPr>
        <w:t>staff</w:t>
      </w:r>
      <w:r w:rsidR="6E10A111" w:rsidRPr="7A3EB580">
        <w:rPr>
          <w:rFonts w:eastAsiaTheme="minorEastAsia"/>
        </w:rPr>
        <w:t>;</w:t>
      </w:r>
      <w:proofErr w:type="gramEnd"/>
    </w:p>
    <w:p w14:paraId="3334A022" w14:textId="558078F9" w:rsidR="00DC2E8F" w:rsidRDefault="4BB2DF5B" w:rsidP="7A3EB580">
      <w:pPr>
        <w:pStyle w:val="ListParagraph"/>
        <w:numPr>
          <w:ilvl w:val="0"/>
          <w:numId w:val="6"/>
        </w:numPr>
        <w:rPr>
          <w:rFonts w:eastAsiaTheme="minorEastAsia"/>
        </w:rPr>
      </w:pPr>
      <w:r w:rsidRPr="7A3EB580">
        <w:rPr>
          <w:rFonts w:eastAsiaTheme="minorEastAsia"/>
        </w:rPr>
        <w:t>P</w:t>
      </w:r>
      <w:r w:rsidR="6522A74F" w:rsidRPr="7A3EB580">
        <w:rPr>
          <w:rFonts w:eastAsiaTheme="minorEastAsia"/>
        </w:rPr>
        <w:t>roviding staff support during the entirety of the grant term; and</w:t>
      </w:r>
    </w:p>
    <w:p w14:paraId="790842DC" w14:textId="59D4FD70" w:rsidR="00DC2E8F" w:rsidRDefault="7FF02BD5" w:rsidP="7A3EB580">
      <w:pPr>
        <w:pStyle w:val="ListParagraph"/>
        <w:numPr>
          <w:ilvl w:val="0"/>
          <w:numId w:val="6"/>
        </w:numPr>
        <w:rPr>
          <w:rFonts w:eastAsiaTheme="minorEastAsia"/>
        </w:rPr>
      </w:pPr>
      <w:r w:rsidRPr="7A3EB580">
        <w:rPr>
          <w:rFonts w:eastAsiaTheme="minorEastAsia"/>
        </w:rPr>
        <w:t>A</w:t>
      </w:r>
      <w:r w:rsidR="6522A74F" w:rsidRPr="7A3EB580">
        <w:rPr>
          <w:rFonts w:eastAsiaTheme="minorEastAsia"/>
        </w:rPr>
        <w:t xml:space="preserve">chieving and monitoring goals and associated indicators as defined by the </w:t>
      </w:r>
      <w:r w:rsidR="16A12C8D" w:rsidRPr="7A3EB580">
        <w:rPr>
          <w:rFonts w:eastAsiaTheme="minorEastAsia"/>
        </w:rPr>
        <w:t xml:space="preserve">FBH </w:t>
      </w:r>
      <w:r w:rsidR="6522A74F" w:rsidRPr="7A3EB580">
        <w:rPr>
          <w:rFonts w:eastAsiaTheme="minorEastAsia"/>
        </w:rPr>
        <w:t xml:space="preserve">Proposal and the </w:t>
      </w:r>
      <w:r w:rsidR="02347D51" w:rsidRPr="7A3EB580">
        <w:rPr>
          <w:rFonts w:eastAsiaTheme="minorEastAsia"/>
        </w:rPr>
        <w:t>FBH</w:t>
      </w:r>
      <w:r w:rsidR="6522A74F" w:rsidRPr="7A3EB580">
        <w:rPr>
          <w:rFonts w:eastAsiaTheme="minorEastAsia"/>
        </w:rPr>
        <w:t xml:space="preserve"> Grant Guidelines.</w:t>
      </w:r>
    </w:p>
    <w:p w14:paraId="4ACE7DB6" w14:textId="289016DD" w:rsidR="001F2AD1" w:rsidRPr="001F2AD1" w:rsidRDefault="6D27CE5C" w:rsidP="7A3EB580">
      <w:pPr>
        <w:pStyle w:val="ListParagraph"/>
        <w:numPr>
          <w:ilvl w:val="0"/>
          <w:numId w:val="6"/>
        </w:numPr>
        <w:rPr>
          <w:rFonts w:eastAsiaTheme="minorEastAsia"/>
          <w:b/>
          <w:bCs/>
        </w:rPr>
      </w:pPr>
      <w:r w:rsidRPr="7A3EB580">
        <w:rPr>
          <w:rFonts w:eastAsiaTheme="minorEastAsia"/>
          <w:b/>
          <w:bCs/>
        </w:rPr>
        <w:t>[</w:t>
      </w:r>
      <w:r w:rsidR="03B9D679" w:rsidRPr="7A3EB580">
        <w:rPr>
          <w:rFonts w:eastAsiaTheme="minorEastAsia"/>
          <w:b/>
          <w:bCs/>
        </w:rPr>
        <w:t xml:space="preserve">Optional: please describe </w:t>
      </w:r>
      <w:r w:rsidRPr="7A3EB580">
        <w:rPr>
          <w:rFonts w:eastAsiaTheme="minorEastAsia"/>
          <w:b/>
          <w:bCs/>
        </w:rPr>
        <w:t xml:space="preserve">additional roles and responsibilities </w:t>
      </w:r>
      <w:r w:rsidR="00DC2E8F" w:rsidRPr="7A3EB580">
        <w:rPr>
          <w:rFonts w:eastAsiaTheme="minorEastAsia"/>
          <w:b/>
          <w:bCs/>
        </w:rPr>
        <w:t>that are specific to the proposed Project that</w:t>
      </w:r>
      <w:r w:rsidRPr="7A3EB580">
        <w:rPr>
          <w:rFonts w:eastAsiaTheme="minorEastAsia"/>
          <w:b/>
          <w:bCs/>
        </w:rPr>
        <w:t xml:space="preserve"> the </w:t>
      </w:r>
      <w:r w:rsidR="001B4DB1" w:rsidRPr="7A3EB580">
        <w:rPr>
          <w:rFonts w:eastAsiaTheme="minorEastAsia"/>
          <w:b/>
          <w:bCs/>
        </w:rPr>
        <w:t>Lead Applicant</w:t>
      </w:r>
      <w:r w:rsidRPr="7A3EB580">
        <w:rPr>
          <w:rFonts w:eastAsiaTheme="minorEastAsia"/>
          <w:b/>
          <w:bCs/>
        </w:rPr>
        <w:t xml:space="preserve"> will fulfill</w:t>
      </w:r>
      <w:r w:rsidR="0B1E5A68" w:rsidRPr="7A3EB580">
        <w:rPr>
          <w:rFonts w:eastAsiaTheme="minorEastAsia"/>
          <w:b/>
          <w:bCs/>
        </w:rPr>
        <w:t xml:space="preserve"> if any. </w:t>
      </w:r>
      <w:r w:rsidR="00EB3495" w:rsidRPr="7A3EB580">
        <w:rPr>
          <w:rFonts w:eastAsiaTheme="minorEastAsia"/>
          <w:b/>
          <w:bCs/>
        </w:rPr>
        <w:t xml:space="preserve">What </w:t>
      </w:r>
      <w:r w:rsidR="00D31698" w:rsidRPr="7A3EB580">
        <w:rPr>
          <w:rFonts w:eastAsiaTheme="minorEastAsia"/>
          <w:b/>
          <w:bCs/>
        </w:rPr>
        <w:t xml:space="preserve">roles are specific to the Lead Applicant? </w:t>
      </w:r>
      <w:r w:rsidR="00962E24" w:rsidRPr="7A3EB580">
        <w:rPr>
          <w:rFonts w:eastAsiaTheme="minorEastAsia"/>
          <w:b/>
          <w:bCs/>
        </w:rPr>
        <w:t xml:space="preserve">What </w:t>
      </w:r>
      <w:r w:rsidR="00140330" w:rsidRPr="7A3EB580">
        <w:rPr>
          <w:rFonts w:eastAsiaTheme="minorEastAsia"/>
          <w:b/>
          <w:bCs/>
        </w:rPr>
        <w:t xml:space="preserve">logistical and administrative </w:t>
      </w:r>
      <w:r w:rsidR="00D31698" w:rsidRPr="7A3EB580">
        <w:rPr>
          <w:rFonts w:eastAsiaTheme="minorEastAsia"/>
          <w:b/>
          <w:bCs/>
        </w:rPr>
        <w:t xml:space="preserve">actions need to be taken to complete </w:t>
      </w:r>
      <w:r w:rsidR="00962E24" w:rsidRPr="7A3EB580">
        <w:rPr>
          <w:rFonts w:eastAsiaTheme="minorEastAsia"/>
          <w:b/>
          <w:bCs/>
        </w:rPr>
        <w:t xml:space="preserve">the proposed </w:t>
      </w:r>
      <w:r w:rsidR="00D31698" w:rsidRPr="7A3EB580">
        <w:rPr>
          <w:rFonts w:eastAsiaTheme="minorEastAsia"/>
          <w:b/>
          <w:bCs/>
        </w:rPr>
        <w:t>P</w:t>
      </w:r>
      <w:r w:rsidR="001567E1" w:rsidRPr="7A3EB580">
        <w:rPr>
          <w:rFonts w:eastAsiaTheme="minorEastAsia"/>
          <w:b/>
          <w:bCs/>
        </w:rPr>
        <w:t>rojects and Strategies</w:t>
      </w:r>
      <w:r w:rsidR="00962E24" w:rsidRPr="7A3EB580">
        <w:rPr>
          <w:rFonts w:eastAsiaTheme="minorEastAsia"/>
          <w:b/>
          <w:bCs/>
        </w:rPr>
        <w:t>?</w:t>
      </w:r>
      <w:r w:rsidRPr="7A3EB580">
        <w:rPr>
          <w:rFonts w:eastAsiaTheme="minorEastAsia"/>
          <w:b/>
          <w:bCs/>
        </w:rPr>
        <w:t>]</w:t>
      </w:r>
    </w:p>
    <w:p w14:paraId="22B1EF6B" w14:textId="757391C9" w:rsidR="082AFF7D" w:rsidRDefault="3D292147" w:rsidP="7A3EB580">
      <w:pPr>
        <w:pStyle w:val="Heading4"/>
        <w:rPr>
          <w:color w:val="1F3763"/>
        </w:rPr>
      </w:pPr>
      <w:r w:rsidRPr="7A3EB580">
        <w:t xml:space="preserve">2.2 </w:t>
      </w:r>
      <w:r w:rsidR="6A1E8E71" w:rsidRPr="7A3EB580">
        <w:t>Partner</w:t>
      </w:r>
      <w:r w:rsidRPr="7A3EB580">
        <w:t>s</w:t>
      </w:r>
    </w:p>
    <w:p w14:paraId="1E2D7D65" w14:textId="7832431B" w:rsidR="3CD7C05B" w:rsidRDefault="281924EC" w:rsidP="7A3EB580">
      <w:pPr>
        <w:rPr>
          <w:rFonts w:eastAsiaTheme="minorEastAsia"/>
        </w:rPr>
      </w:pPr>
      <w:r w:rsidRPr="7A3EB580">
        <w:rPr>
          <w:rFonts w:eastAsiaTheme="minorEastAsia"/>
        </w:rPr>
        <w:t>T</w:t>
      </w:r>
      <w:r w:rsidR="3CD7C05B" w:rsidRPr="7A3EB580">
        <w:rPr>
          <w:rFonts w:eastAsiaTheme="minorEastAsia"/>
        </w:rPr>
        <w:t>he following entities will serve as Partners on</w:t>
      </w:r>
      <w:r w:rsidR="3CD7C05B" w:rsidRPr="7A3EB580">
        <w:rPr>
          <w:rFonts w:eastAsiaTheme="minorEastAsia"/>
          <w:b/>
          <w:bCs/>
        </w:rPr>
        <w:t xml:space="preserve"> [Project Name]</w:t>
      </w:r>
      <w:r w:rsidR="3CD7C05B" w:rsidRPr="7A3EB580">
        <w:rPr>
          <w:rFonts w:eastAsiaTheme="minorEastAsia"/>
        </w:rPr>
        <w:t xml:space="preserve"> for the term of the </w:t>
      </w:r>
      <w:r w:rsidR="26172A7D" w:rsidRPr="7A3EB580">
        <w:rPr>
          <w:rFonts w:eastAsiaTheme="minorEastAsia"/>
        </w:rPr>
        <w:t>FBH</w:t>
      </w:r>
      <w:r w:rsidR="5ADC6E50" w:rsidRPr="7A3EB580">
        <w:rPr>
          <w:rFonts w:eastAsiaTheme="minorEastAsia"/>
        </w:rPr>
        <w:t xml:space="preserve"> </w:t>
      </w:r>
      <w:r w:rsidR="3CD7C05B" w:rsidRPr="7A3EB580">
        <w:rPr>
          <w:rFonts w:eastAsiaTheme="minorEastAsia"/>
        </w:rPr>
        <w:t>Grant.</w:t>
      </w:r>
    </w:p>
    <w:p w14:paraId="051BEB2C" w14:textId="46F7B66C" w:rsidR="3CD7C05B" w:rsidRDefault="3CD7C05B" w:rsidP="7A3EB580">
      <w:pPr>
        <w:pStyle w:val="ListParagraph"/>
        <w:numPr>
          <w:ilvl w:val="0"/>
          <w:numId w:val="5"/>
        </w:numPr>
        <w:rPr>
          <w:rFonts w:eastAsiaTheme="minorEastAsia"/>
          <w:b/>
          <w:bCs/>
        </w:rPr>
      </w:pPr>
      <w:r w:rsidRPr="7A3EB580">
        <w:rPr>
          <w:rFonts w:eastAsiaTheme="minorEastAsia"/>
          <w:b/>
          <w:bCs/>
        </w:rPr>
        <w:t>[Name of Partner 1]</w:t>
      </w:r>
    </w:p>
    <w:p w14:paraId="0456A5B6" w14:textId="59F40FD6" w:rsidR="3CD7C05B" w:rsidRPr="008B26DB" w:rsidRDefault="6522A74F" w:rsidP="4FC63E1E">
      <w:pPr>
        <w:pStyle w:val="ListParagraph"/>
        <w:numPr>
          <w:ilvl w:val="1"/>
          <w:numId w:val="5"/>
        </w:numPr>
        <w:rPr>
          <w:rFonts w:eastAsiaTheme="minorEastAsia"/>
          <w:b/>
          <w:bCs/>
        </w:rPr>
      </w:pPr>
      <w:r w:rsidRPr="4FC63E1E">
        <w:rPr>
          <w:rFonts w:eastAsiaTheme="minorEastAsia"/>
          <w:b/>
          <w:bCs/>
        </w:rPr>
        <w:t xml:space="preserve">[Description of </w:t>
      </w:r>
      <w:r w:rsidR="43DFCBBD" w:rsidRPr="4FC63E1E">
        <w:rPr>
          <w:rFonts w:eastAsiaTheme="minorEastAsia"/>
          <w:b/>
          <w:bCs/>
        </w:rPr>
        <w:t xml:space="preserve">specific </w:t>
      </w:r>
      <w:r w:rsidRPr="4FC63E1E">
        <w:rPr>
          <w:rFonts w:eastAsiaTheme="minorEastAsia"/>
          <w:b/>
          <w:bCs/>
        </w:rPr>
        <w:t>role</w:t>
      </w:r>
      <w:r w:rsidR="43DFCBBD" w:rsidRPr="4FC63E1E">
        <w:rPr>
          <w:rFonts w:eastAsiaTheme="minorEastAsia"/>
          <w:b/>
          <w:bCs/>
        </w:rPr>
        <w:t>s</w:t>
      </w:r>
      <w:r w:rsidRPr="4FC63E1E">
        <w:rPr>
          <w:rFonts w:eastAsiaTheme="minorEastAsia"/>
          <w:b/>
          <w:bCs/>
        </w:rPr>
        <w:t xml:space="preserve"> in the </w:t>
      </w:r>
      <w:r w:rsidR="18D9C1DA" w:rsidRPr="4FC63E1E">
        <w:rPr>
          <w:rFonts w:eastAsiaTheme="minorEastAsia"/>
          <w:b/>
          <w:bCs/>
        </w:rPr>
        <w:t>Partnership</w:t>
      </w:r>
      <w:r w:rsidR="0EABB51D" w:rsidRPr="4FC63E1E">
        <w:rPr>
          <w:rFonts w:eastAsiaTheme="minorEastAsia"/>
          <w:b/>
          <w:bCs/>
        </w:rPr>
        <w:t>. What will they contribute</w:t>
      </w:r>
      <w:r w:rsidR="18FE6C6A" w:rsidRPr="4FC63E1E">
        <w:rPr>
          <w:rFonts w:eastAsiaTheme="minorEastAsia"/>
          <w:b/>
          <w:bCs/>
        </w:rPr>
        <w:t xml:space="preserve">? </w:t>
      </w:r>
      <w:r w:rsidR="2EF5B364" w:rsidRPr="4FC63E1E">
        <w:rPr>
          <w:rFonts w:eastAsiaTheme="minorEastAsia"/>
          <w:b/>
          <w:bCs/>
        </w:rPr>
        <w:t xml:space="preserve">i.e.: Responsible for outreach, </w:t>
      </w:r>
      <w:r w:rsidR="50CFCF8C" w:rsidRPr="4FC63E1E">
        <w:rPr>
          <w:rFonts w:eastAsiaTheme="minorEastAsia"/>
          <w:b/>
          <w:bCs/>
        </w:rPr>
        <w:t>data collection,</w:t>
      </w:r>
      <w:r w:rsidR="2EF5B364" w:rsidRPr="4FC63E1E">
        <w:rPr>
          <w:rFonts w:eastAsiaTheme="minorEastAsia"/>
          <w:b/>
          <w:bCs/>
        </w:rPr>
        <w:t xml:space="preserve"> etc.; term: limited 1 year/2 years; </w:t>
      </w:r>
      <w:r w:rsidR="330BC725" w:rsidRPr="4FC63E1E">
        <w:rPr>
          <w:rFonts w:eastAsiaTheme="minorEastAsia"/>
          <w:b/>
          <w:bCs/>
        </w:rPr>
        <w:t xml:space="preserve">Project </w:t>
      </w:r>
      <w:r w:rsidR="13E741DD" w:rsidRPr="4FC63E1E">
        <w:rPr>
          <w:rFonts w:eastAsiaTheme="minorEastAsia"/>
          <w:b/>
          <w:bCs/>
        </w:rPr>
        <w:t>area</w:t>
      </w:r>
      <w:r w:rsidR="5FB7F233" w:rsidRPr="4FC63E1E">
        <w:rPr>
          <w:rFonts w:eastAsiaTheme="minorEastAsia"/>
          <w:b/>
          <w:bCs/>
        </w:rPr>
        <w:t xml:space="preserve"> </w:t>
      </w:r>
      <w:r w:rsidR="4DB19B90" w:rsidRPr="4FC63E1E">
        <w:rPr>
          <w:rFonts w:eastAsiaTheme="minorEastAsia"/>
          <w:b/>
          <w:bCs/>
        </w:rPr>
        <w:t>location</w:t>
      </w:r>
      <w:r w:rsidR="46E4E99E" w:rsidRPr="4FC63E1E">
        <w:rPr>
          <w:rFonts w:eastAsiaTheme="minorEastAsia"/>
          <w:b/>
          <w:bCs/>
        </w:rPr>
        <w:t>, if applicable</w:t>
      </w:r>
      <w:r w:rsidR="4DB19B90" w:rsidRPr="4FC63E1E">
        <w:rPr>
          <w:rFonts w:eastAsiaTheme="minorEastAsia"/>
          <w:b/>
          <w:bCs/>
        </w:rPr>
        <w:t xml:space="preserve">; </w:t>
      </w:r>
      <w:r w:rsidR="2EF5B364" w:rsidRPr="4FC63E1E">
        <w:rPr>
          <w:rFonts w:eastAsiaTheme="minorEastAsia"/>
          <w:b/>
          <w:bCs/>
        </w:rPr>
        <w:t>etc.]</w:t>
      </w:r>
    </w:p>
    <w:p w14:paraId="138422B7" w14:textId="05E73231" w:rsidR="3CD7C05B" w:rsidRDefault="6522A74F" w:rsidP="7A3EB580">
      <w:pPr>
        <w:pStyle w:val="ListParagraph"/>
        <w:numPr>
          <w:ilvl w:val="0"/>
          <w:numId w:val="5"/>
        </w:numPr>
        <w:rPr>
          <w:rFonts w:eastAsiaTheme="minorEastAsia"/>
          <w:b/>
          <w:bCs/>
        </w:rPr>
      </w:pPr>
      <w:r w:rsidRPr="7A3EB580">
        <w:rPr>
          <w:rFonts w:eastAsiaTheme="minorEastAsia"/>
          <w:b/>
          <w:bCs/>
        </w:rPr>
        <w:t>[Name of Partner 2]</w:t>
      </w:r>
    </w:p>
    <w:p w14:paraId="5C386722" w14:textId="2D498586" w:rsidR="3CD7C05B" w:rsidRPr="008A5EF8" w:rsidRDefault="71A96C1C" w:rsidP="7A3EB580">
      <w:pPr>
        <w:pStyle w:val="ListParagraph"/>
        <w:numPr>
          <w:ilvl w:val="1"/>
          <w:numId w:val="5"/>
        </w:numPr>
        <w:rPr>
          <w:rFonts w:eastAsiaTheme="minorEastAsia"/>
          <w:b/>
          <w:bCs/>
        </w:rPr>
      </w:pPr>
      <w:r w:rsidRPr="7A3EB580">
        <w:rPr>
          <w:rFonts w:eastAsiaTheme="minorEastAsia"/>
          <w:b/>
          <w:bCs/>
        </w:rPr>
        <w:t>[D</w:t>
      </w:r>
      <w:r w:rsidR="6522A74F" w:rsidRPr="7A3EB580">
        <w:rPr>
          <w:rFonts w:eastAsiaTheme="minorEastAsia"/>
          <w:b/>
          <w:bCs/>
        </w:rPr>
        <w:t xml:space="preserve">escription of </w:t>
      </w:r>
      <w:r w:rsidR="43DFCBBD" w:rsidRPr="7A3EB580">
        <w:rPr>
          <w:rFonts w:eastAsiaTheme="minorEastAsia"/>
          <w:b/>
          <w:bCs/>
        </w:rPr>
        <w:t xml:space="preserve">specific </w:t>
      </w:r>
      <w:r w:rsidR="6522A74F" w:rsidRPr="7A3EB580">
        <w:rPr>
          <w:rFonts w:eastAsiaTheme="minorEastAsia"/>
          <w:b/>
          <w:bCs/>
        </w:rPr>
        <w:t>role</w:t>
      </w:r>
      <w:r w:rsidR="43DFCBBD" w:rsidRPr="7A3EB580">
        <w:rPr>
          <w:rFonts w:eastAsiaTheme="minorEastAsia"/>
          <w:b/>
          <w:bCs/>
        </w:rPr>
        <w:t>s</w:t>
      </w:r>
      <w:r w:rsidR="6522A74F" w:rsidRPr="7A3EB580">
        <w:rPr>
          <w:rFonts w:eastAsiaTheme="minorEastAsia"/>
          <w:b/>
          <w:bCs/>
        </w:rPr>
        <w:t xml:space="preserve"> in the </w:t>
      </w:r>
      <w:r w:rsidR="7E3EF4B6" w:rsidRPr="7A3EB580">
        <w:rPr>
          <w:rFonts w:eastAsiaTheme="minorEastAsia"/>
          <w:b/>
          <w:bCs/>
        </w:rPr>
        <w:t>Partnership</w:t>
      </w:r>
      <w:r w:rsidR="2EF5B364" w:rsidRPr="7A3EB580">
        <w:rPr>
          <w:rFonts w:eastAsiaTheme="minorEastAsia"/>
          <w:b/>
          <w:bCs/>
        </w:rPr>
        <w:t xml:space="preserve">. What will they contribute? i.e.: Responsible for outreach, </w:t>
      </w:r>
      <w:r w:rsidR="50CFCF8C" w:rsidRPr="7A3EB580">
        <w:rPr>
          <w:rFonts w:eastAsiaTheme="minorEastAsia"/>
          <w:b/>
          <w:bCs/>
        </w:rPr>
        <w:t xml:space="preserve">data collection, </w:t>
      </w:r>
      <w:r w:rsidR="2EF5B364" w:rsidRPr="7A3EB580">
        <w:rPr>
          <w:rFonts w:eastAsiaTheme="minorEastAsia"/>
          <w:b/>
          <w:bCs/>
        </w:rPr>
        <w:t xml:space="preserve">etc.; term: limited 1 year/2 years; </w:t>
      </w:r>
      <w:r w:rsidR="4A8CCB56" w:rsidRPr="7A3EB580">
        <w:rPr>
          <w:rFonts w:eastAsiaTheme="minorEastAsia"/>
          <w:b/>
          <w:bCs/>
        </w:rPr>
        <w:t xml:space="preserve">Project </w:t>
      </w:r>
      <w:r w:rsidR="5A6473CA" w:rsidRPr="7A3EB580">
        <w:rPr>
          <w:rFonts w:eastAsiaTheme="minorEastAsia"/>
          <w:b/>
          <w:bCs/>
        </w:rPr>
        <w:t>area</w:t>
      </w:r>
      <w:r w:rsidR="4A8CCB56" w:rsidRPr="7A3EB580">
        <w:rPr>
          <w:rFonts w:eastAsiaTheme="minorEastAsia"/>
          <w:b/>
          <w:bCs/>
        </w:rPr>
        <w:t xml:space="preserve"> </w:t>
      </w:r>
      <w:r w:rsidR="511A4318" w:rsidRPr="7A3EB580">
        <w:rPr>
          <w:rFonts w:eastAsiaTheme="minorEastAsia"/>
          <w:b/>
          <w:bCs/>
        </w:rPr>
        <w:t>location</w:t>
      </w:r>
      <w:r w:rsidR="4AB3A5C1" w:rsidRPr="7A3EB580">
        <w:rPr>
          <w:rFonts w:eastAsiaTheme="minorEastAsia"/>
          <w:b/>
          <w:bCs/>
        </w:rPr>
        <w:t>, if applicable</w:t>
      </w:r>
      <w:r w:rsidR="511A4318" w:rsidRPr="7A3EB580">
        <w:rPr>
          <w:rFonts w:eastAsiaTheme="minorEastAsia"/>
          <w:b/>
          <w:bCs/>
        </w:rPr>
        <w:t xml:space="preserve">; </w:t>
      </w:r>
      <w:r w:rsidR="2EF5B364" w:rsidRPr="7A3EB580">
        <w:rPr>
          <w:rFonts w:eastAsiaTheme="minorEastAsia"/>
          <w:b/>
          <w:bCs/>
        </w:rPr>
        <w:t>etc.]</w:t>
      </w:r>
    </w:p>
    <w:p w14:paraId="31C64621" w14:textId="737A80BC" w:rsidR="3CD7C05B" w:rsidRDefault="6522A74F" w:rsidP="7A3EB580">
      <w:pPr>
        <w:pStyle w:val="ListParagraph"/>
        <w:numPr>
          <w:ilvl w:val="0"/>
          <w:numId w:val="5"/>
        </w:numPr>
        <w:rPr>
          <w:rFonts w:eastAsiaTheme="minorEastAsia"/>
          <w:b/>
          <w:bCs/>
        </w:rPr>
      </w:pPr>
      <w:r w:rsidRPr="7A3EB580">
        <w:rPr>
          <w:rFonts w:eastAsiaTheme="minorEastAsia"/>
          <w:b/>
          <w:bCs/>
        </w:rPr>
        <w:t>[Name of Partner 3]</w:t>
      </w:r>
    </w:p>
    <w:p w14:paraId="0AB1F0E5" w14:textId="60A464DE" w:rsidR="3CD7C05B" w:rsidRPr="008A5EF8" w:rsidRDefault="6522A74F" w:rsidP="7A3EB580">
      <w:pPr>
        <w:pStyle w:val="ListParagraph"/>
        <w:numPr>
          <w:ilvl w:val="1"/>
          <w:numId w:val="5"/>
        </w:numPr>
        <w:rPr>
          <w:rFonts w:eastAsiaTheme="minorEastAsia"/>
          <w:b/>
          <w:bCs/>
        </w:rPr>
      </w:pPr>
      <w:r w:rsidRPr="7A3EB580">
        <w:rPr>
          <w:rFonts w:eastAsiaTheme="minorEastAsia"/>
          <w:b/>
          <w:bCs/>
        </w:rPr>
        <w:t xml:space="preserve">[Description of </w:t>
      </w:r>
      <w:r w:rsidR="43DFCBBD" w:rsidRPr="7A3EB580">
        <w:rPr>
          <w:rFonts w:eastAsiaTheme="minorEastAsia"/>
          <w:b/>
          <w:bCs/>
        </w:rPr>
        <w:t xml:space="preserve">specific </w:t>
      </w:r>
      <w:r w:rsidRPr="7A3EB580">
        <w:rPr>
          <w:rFonts w:eastAsiaTheme="minorEastAsia"/>
          <w:b/>
          <w:bCs/>
        </w:rPr>
        <w:t>role</w:t>
      </w:r>
      <w:r w:rsidR="43DFCBBD" w:rsidRPr="7A3EB580">
        <w:rPr>
          <w:rFonts w:eastAsiaTheme="minorEastAsia"/>
          <w:b/>
          <w:bCs/>
        </w:rPr>
        <w:t>s</w:t>
      </w:r>
      <w:r w:rsidRPr="7A3EB580">
        <w:rPr>
          <w:rFonts w:eastAsiaTheme="minorEastAsia"/>
          <w:b/>
          <w:bCs/>
        </w:rPr>
        <w:t xml:space="preserve"> in the </w:t>
      </w:r>
      <w:r w:rsidR="543140E6" w:rsidRPr="7A3EB580">
        <w:rPr>
          <w:rFonts w:eastAsiaTheme="minorEastAsia"/>
          <w:b/>
          <w:bCs/>
        </w:rPr>
        <w:t>Partnership</w:t>
      </w:r>
      <w:r w:rsidR="2EF5B364" w:rsidRPr="7A3EB580">
        <w:rPr>
          <w:rFonts w:eastAsiaTheme="minorEastAsia"/>
          <w:b/>
          <w:bCs/>
        </w:rPr>
        <w:t xml:space="preserve">. What will they contribute? i.e.: Responsible for outreach, </w:t>
      </w:r>
      <w:r w:rsidR="50CFCF8C" w:rsidRPr="7A3EB580">
        <w:rPr>
          <w:rFonts w:eastAsiaTheme="minorEastAsia"/>
          <w:b/>
          <w:bCs/>
        </w:rPr>
        <w:t xml:space="preserve">data collection, </w:t>
      </w:r>
      <w:r w:rsidR="2EF5B364" w:rsidRPr="7A3EB580">
        <w:rPr>
          <w:rFonts w:eastAsiaTheme="minorEastAsia"/>
          <w:b/>
          <w:bCs/>
        </w:rPr>
        <w:t>etc.; term: limited 1 year/2 years;</w:t>
      </w:r>
      <w:r w:rsidR="3DE00AF1" w:rsidRPr="7A3EB580">
        <w:rPr>
          <w:rFonts w:eastAsiaTheme="minorEastAsia"/>
          <w:b/>
          <w:bCs/>
        </w:rPr>
        <w:t xml:space="preserve"> Project </w:t>
      </w:r>
      <w:r w:rsidR="0F47521B" w:rsidRPr="7A3EB580">
        <w:rPr>
          <w:rFonts w:eastAsiaTheme="minorEastAsia"/>
          <w:b/>
          <w:bCs/>
        </w:rPr>
        <w:t>area</w:t>
      </w:r>
      <w:r w:rsidR="3DE00AF1" w:rsidRPr="7A3EB580">
        <w:rPr>
          <w:rFonts w:eastAsiaTheme="minorEastAsia"/>
          <w:b/>
          <w:bCs/>
        </w:rPr>
        <w:t xml:space="preserve"> </w:t>
      </w:r>
      <w:r w:rsidR="7129B90F" w:rsidRPr="7A3EB580">
        <w:rPr>
          <w:rFonts w:eastAsiaTheme="minorEastAsia"/>
          <w:b/>
          <w:bCs/>
        </w:rPr>
        <w:t xml:space="preserve">location, if applicable; </w:t>
      </w:r>
      <w:r w:rsidR="2EF5B364" w:rsidRPr="7A3EB580">
        <w:rPr>
          <w:rFonts w:eastAsiaTheme="minorEastAsia"/>
          <w:b/>
          <w:bCs/>
        </w:rPr>
        <w:t>etc.]</w:t>
      </w:r>
    </w:p>
    <w:p w14:paraId="4E8A185C" w14:textId="722899F2" w:rsidR="3CD7C05B" w:rsidRDefault="3CD7C05B" w:rsidP="7A3EB580">
      <w:pPr>
        <w:rPr>
          <w:rFonts w:eastAsiaTheme="minorEastAsia"/>
        </w:rPr>
      </w:pPr>
      <w:r w:rsidRPr="7A3EB580">
        <w:rPr>
          <w:rFonts w:eastAsiaTheme="minorEastAsia"/>
        </w:rPr>
        <w:lastRenderedPageBreak/>
        <w:t xml:space="preserve">[Insert as many </w:t>
      </w:r>
      <w:r w:rsidR="3FA81D11" w:rsidRPr="7A3EB580">
        <w:rPr>
          <w:rFonts w:eastAsiaTheme="minorEastAsia"/>
        </w:rPr>
        <w:t>Partner</w:t>
      </w:r>
      <w:r w:rsidRPr="7A3EB580">
        <w:rPr>
          <w:rFonts w:eastAsiaTheme="minorEastAsia"/>
        </w:rPr>
        <w:t>s as needed.]</w:t>
      </w:r>
    </w:p>
    <w:p w14:paraId="4E3DC058" w14:textId="31C1056F" w:rsidR="00B913C8" w:rsidRPr="00A73A32" w:rsidRDefault="00B913C8" w:rsidP="7A3EB580">
      <w:pPr>
        <w:rPr>
          <w:rFonts w:eastAsiaTheme="minorEastAsia"/>
          <w:b/>
          <w:bCs/>
        </w:rPr>
      </w:pPr>
      <w:r w:rsidRPr="7A3EB580">
        <w:rPr>
          <w:rFonts w:eastAsiaTheme="minorEastAsia"/>
        </w:rPr>
        <w:t>2.2.1 Public Agency Partner.</w:t>
      </w:r>
      <w:r w:rsidR="006D144D" w:rsidRPr="7A3EB580">
        <w:rPr>
          <w:rFonts w:eastAsiaTheme="minorEastAsia"/>
        </w:rPr>
        <w:t xml:space="preserve"> </w:t>
      </w:r>
      <w:r w:rsidR="006D144D" w:rsidRPr="7A3EB580">
        <w:rPr>
          <w:rFonts w:eastAsiaTheme="minorEastAsia"/>
          <w:b/>
          <w:bCs/>
        </w:rPr>
        <w:t>[</w:t>
      </w:r>
      <w:r w:rsidR="00182CE3" w:rsidRPr="7A3EB580">
        <w:rPr>
          <w:rFonts w:eastAsiaTheme="minorEastAsia"/>
          <w:b/>
          <w:bCs/>
        </w:rPr>
        <w:t xml:space="preserve">If your Lead Applicant is not a public agency, please </w:t>
      </w:r>
      <w:r w:rsidR="004F1014" w:rsidRPr="7A3EB580">
        <w:rPr>
          <w:rFonts w:eastAsiaTheme="minorEastAsia"/>
          <w:b/>
          <w:bCs/>
        </w:rPr>
        <w:t xml:space="preserve">complete this </w:t>
      </w:r>
      <w:r w:rsidR="006D144D" w:rsidRPr="7A3EB580">
        <w:rPr>
          <w:rFonts w:eastAsiaTheme="minorEastAsia"/>
          <w:b/>
          <w:bCs/>
        </w:rPr>
        <w:t>section</w:t>
      </w:r>
      <w:r w:rsidR="004F1014" w:rsidRPr="7A3EB580">
        <w:rPr>
          <w:rFonts w:eastAsiaTheme="minorEastAsia"/>
          <w:b/>
          <w:bCs/>
        </w:rPr>
        <w:t xml:space="preserve">. </w:t>
      </w:r>
      <w:r w:rsidR="00FC3810" w:rsidRPr="7A3EB580">
        <w:rPr>
          <w:rFonts w:eastAsiaTheme="minorEastAsia"/>
          <w:b/>
          <w:bCs/>
        </w:rPr>
        <w:t>Name the public agency Partner that holds the authority to implement proposed project activities. </w:t>
      </w:r>
      <w:r w:rsidR="00AC0800" w:rsidRPr="7A3EB580">
        <w:rPr>
          <w:rFonts w:eastAsiaTheme="minorEastAsia"/>
          <w:b/>
          <w:bCs/>
        </w:rPr>
        <w:t>Describe the specific legal authority</w:t>
      </w:r>
      <w:r w:rsidR="00884C19" w:rsidRPr="7A3EB580">
        <w:rPr>
          <w:rFonts w:eastAsiaTheme="minorEastAsia"/>
          <w:b/>
          <w:bCs/>
        </w:rPr>
        <w:t xml:space="preserve"> </w:t>
      </w:r>
      <w:r w:rsidR="00AC0800" w:rsidRPr="7A3EB580">
        <w:rPr>
          <w:rFonts w:eastAsiaTheme="minorEastAsia"/>
          <w:b/>
          <w:bCs/>
        </w:rPr>
        <w:t xml:space="preserve">this public agency possesses. Be specific about </w:t>
      </w:r>
      <w:r w:rsidR="000B68BF" w:rsidRPr="7A3EB580">
        <w:rPr>
          <w:rFonts w:eastAsiaTheme="minorEastAsia"/>
          <w:b/>
          <w:bCs/>
        </w:rPr>
        <w:t>what</w:t>
      </w:r>
      <w:r w:rsidR="00AC0800" w:rsidRPr="7A3EB580">
        <w:rPr>
          <w:rFonts w:eastAsiaTheme="minorEastAsia"/>
          <w:b/>
          <w:bCs/>
        </w:rPr>
        <w:t xml:space="preserve"> this Partner has authority over and </w:t>
      </w:r>
      <w:r w:rsidR="00F50B34" w:rsidRPr="7A3EB580">
        <w:rPr>
          <w:rFonts w:eastAsiaTheme="minorEastAsia"/>
          <w:b/>
          <w:bCs/>
        </w:rPr>
        <w:t>how</w:t>
      </w:r>
      <w:r w:rsidR="00AC0800" w:rsidRPr="7A3EB580">
        <w:rPr>
          <w:rFonts w:eastAsiaTheme="minorEastAsia"/>
          <w:b/>
          <w:bCs/>
        </w:rPr>
        <w:t xml:space="preserve"> they will exercise that authority </w:t>
      </w:r>
      <w:r w:rsidR="00884C19" w:rsidRPr="7A3EB580">
        <w:rPr>
          <w:rFonts w:eastAsiaTheme="minorEastAsia"/>
          <w:b/>
          <w:bCs/>
        </w:rPr>
        <w:t>to advance</w:t>
      </w:r>
      <w:r w:rsidR="00AC0800" w:rsidRPr="7A3EB580">
        <w:rPr>
          <w:rFonts w:eastAsiaTheme="minorEastAsia"/>
          <w:b/>
          <w:bCs/>
        </w:rPr>
        <w:t xml:space="preserve"> the proposed Project.]</w:t>
      </w:r>
    </w:p>
    <w:p w14:paraId="376F6C67" w14:textId="29A27C23" w:rsidR="1828BCD3" w:rsidRDefault="082AFF7D" w:rsidP="7A3EB580">
      <w:pPr>
        <w:pStyle w:val="Heading4"/>
        <w:rPr>
          <w:color w:val="1F3763"/>
        </w:rPr>
      </w:pPr>
      <w:r w:rsidRPr="7A3EB580">
        <w:t>2.3 Proposal Overview</w:t>
      </w:r>
    </w:p>
    <w:p w14:paraId="2F3E08A6" w14:textId="70815C04" w:rsidR="1E75FDE5" w:rsidRDefault="17C8F2C1" w:rsidP="4FC63E1E">
      <w:pPr>
        <w:rPr>
          <w:rFonts w:eastAsiaTheme="minorEastAsia"/>
          <w:color w:val="000000" w:themeColor="text1"/>
        </w:rPr>
      </w:pPr>
      <w:r w:rsidRPr="4FC63E1E">
        <w:rPr>
          <w:rStyle w:val="Heading5Char"/>
        </w:rPr>
        <w:t>2.3.1 General.</w:t>
      </w:r>
      <w:r w:rsidRPr="4FC63E1E">
        <w:rPr>
          <w:rFonts w:eastAsiaTheme="minorEastAsia"/>
        </w:rPr>
        <w:t xml:space="preserve"> </w:t>
      </w:r>
      <w:r w:rsidRPr="4FC63E1E">
        <w:rPr>
          <w:rFonts w:eastAsiaTheme="minorEastAsia"/>
          <w:b/>
          <w:bCs/>
        </w:rPr>
        <w:t xml:space="preserve">[In this section, please explain how the </w:t>
      </w:r>
      <w:r w:rsidR="5D0ED66A" w:rsidRPr="4FC63E1E">
        <w:rPr>
          <w:rFonts w:eastAsiaTheme="minorEastAsia"/>
          <w:b/>
          <w:bCs/>
        </w:rPr>
        <w:t>Partnership</w:t>
      </w:r>
      <w:r w:rsidRPr="4FC63E1E">
        <w:rPr>
          <w:rFonts w:eastAsiaTheme="minorEastAsia"/>
          <w:b/>
          <w:bCs/>
        </w:rPr>
        <w:t xml:space="preserve"> is organized. </w:t>
      </w:r>
      <w:r w:rsidR="62472223" w:rsidRPr="4FC63E1E">
        <w:rPr>
          <w:rFonts w:eastAsiaTheme="minorEastAsia"/>
          <w:b/>
          <w:bCs/>
        </w:rPr>
        <w:t xml:space="preserve">Describe the overall governance structure composition and </w:t>
      </w:r>
      <w:r w:rsidR="2476834B" w:rsidRPr="4FC63E1E">
        <w:rPr>
          <w:rFonts w:eastAsiaTheme="minorEastAsia"/>
          <w:b/>
          <w:bCs/>
        </w:rPr>
        <w:t>operating processes</w:t>
      </w:r>
      <w:r w:rsidR="62472223" w:rsidRPr="4FC63E1E">
        <w:rPr>
          <w:rFonts w:eastAsiaTheme="minorEastAsia"/>
          <w:b/>
          <w:bCs/>
        </w:rPr>
        <w:t xml:space="preserve">. </w:t>
      </w:r>
      <w:r w:rsidRPr="4FC63E1E">
        <w:rPr>
          <w:rFonts w:eastAsiaTheme="minorEastAsia"/>
          <w:b/>
          <w:bCs/>
        </w:rPr>
        <w:t xml:space="preserve">In doing so, describe the ways </w:t>
      </w:r>
      <w:r w:rsidR="5D4713F4" w:rsidRPr="4FC63E1E">
        <w:rPr>
          <w:rFonts w:eastAsiaTheme="minorEastAsia"/>
          <w:b/>
          <w:bCs/>
        </w:rPr>
        <w:t>Partners</w:t>
      </w:r>
      <w:r w:rsidR="12A37CCC" w:rsidRPr="4FC63E1E">
        <w:rPr>
          <w:rFonts w:eastAsiaTheme="minorEastAsia"/>
          <w:b/>
          <w:bCs/>
        </w:rPr>
        <w:t xml:space="preserve"> </w:t>
      </w:r>
      <w:r w:rsidRPr="4FC63E1E">
        <w:rPr>
          <w:rFonts w:eastAsiaTheme="minorEastAsia"/>
          <w:b/>
          <w:bCs/>
        </w:rPr>
        <w:t xml:space="preserve">will be involved and what the process will be to add or remove members. </w:t>
      </w:r>
      <w:r w:rsidR="169574D7" w:rsidRPr="4FC63E1E">
        <w:rPr>
          <w:rFonts w:eastAsiaTheme="minorEastAsia"/>
          <w:b/>
          <w:bCs/>
        </w:rPr>
        <w:t>D</w:t>
      </w:r>
      <w:r w:rsidR="1ED33771" w:rsidRPr="4FC63E1E">
        <w:rPr>
          <w:rFonts w:eastAsiaTheme="minorEastAsia"/>
          <w:b/>
          <w:bCs/>
        </w:rPr>
        <w:t>escribe</w:t>
      </w:r>
      <w:r w:rsidR="1B5B5100" w:rsidRPr="4FC63E1E">
        <w:rPr>
          <w:rFonts w:eastAsiaTheme="minorEastAsia"/>
          <w:b/>
          <w:bCs/>
        </w:rPr>
        <w:t xml:space="preserve"> what</w:t>
      </w:r>
      <w:r w:rsidR="1ED33771" w:rsidRPr="4FC63E1E">
        <w:rPr>
          <w:rFonts w:eastAsiaTheme="minorEastAsia"/>
          <w:b/>
          <w:bCs/>
        </w:rPr>
        <w:t xml:space="preserve"> the process </w:t>
      </w:r>
      <w:r w:rsidR="4AA5495C" w:rsidRPr="4FC63E1E">
        <w:rPr>
          <w:rFonts w:eastAsiaTheme="minorEastAsia"/>
          <w:b/>
          <w:bCs/>
        </w:rPr>
        <w:t xml:space="preserve">will </w:t>
      </w:r>
      <w:proofErr w:type="gramStart"/>
      <w:r w:rsidR="4AA5495C" w:rsidRPr="4FC63E1E">
        <w:rPr>
          <w:rFonts w:eastAsiaTheme="minorEastAsia"/>
          <w:b/>
          <w:bCs/>
        </w:rPr>
        <w:t>be</w:t>
      </w:r>
      <w:proofErr w:type="gramEnd"/>
      <w:r w:rsidR="4AA5495C" w:rsidRPr="4FC63E1E">
        <w:rPr>
          <w:rFonts w:eastAsiaTheme="minorEastAsia"/>
          <w:b/>
          <w:bCs/>
        </w:rPr>
        <w:t xml:space="preserve"> to make changes to </w:t>
      </w:r>
      <w:r w:rsidR="7C62C54F" w:rsidRPr="4FC63E1E">
        <w:rPr>
          <w:rFonts w:eastAsiaTheme="minorEastAsia"/>
          <w:b/>
          <w:bCs/>
        </w:rPr>
        <w:t>the governance structure composition and operating processes</w:t>
      </w:r>
      <w:r w:rsidR="7AADC398" w:rsidRPr="4FC63E1E">
        <w:rPr>
          <w:rFonts w:eastAsiaTheme="minorEastAsia"/>
          <w:b/>
          <w:bCs/>
        </w:rPr>
        <w:t>.</w:t>
      </w:r>
      <w:r w:rsidR="39907AB4" w:rsidRPr="4FC63E1E">
        <w:rPr>
          <w:rFonts w:eastAsiaTheme="minorEastAsia"/>
          <w:b/>
          <w:bCs/>
        </w:rPr>
        <w:t xml:space="preserve"> Applicants should avoid practices that lead to unilateral </w:t>
      </w:r>
      <w:r w:rsidR="71CEC981" w:rsidRPr="4FC63E1E">
        <w:rPr>
          <w:rFonts w:eastAsiaTheme="minorEastAsia"/>
          <w:b/>
          <w:bCs/>
        </w:rPr>
        <w:t>decision-making and that lack a clear mechanism for conflict resolution.</w:t>
      </w:r>
      <w:r w:rsidR="7AADC398" w:rsidRPr="4FC63E1E">
        <w:rPr>
          <w:rFonts w:eastAsiaTheme="minorEastAsia"/>
          <w:b/>
          <w:bCs/>
        </w:rPr>
        <w:t xml:space="preserve"> </w:t>
      </w:r>
      <w:r w:rsidR="32ECBE99" w:rsidRPr="4FC63E1E">
        <w:rPr>
          <w:rFonts w:eastAsiaTheme="minorEastAsia"/>
          <w:b/>
          <w:bCs/>
        </w:rPr>
        <w:t xml:space="preserve">In developing this language and section, </w:t>
      </w:r>
      <w:r w:rsidR="1AEE8AFF" w:rsidRPr="4FC63E1E">
        <w:rPr>
          <w:rFonts w:eastAsiaTheme="minorEastAsia"/>
          <w:b/>
          <w:bCs/>
        </w:rPr>
        <w:t>Tribe</w:t>
      </w:r>
      <w:r w:rsidR="03F72353" w:rsidRPr="4FC63E1E">
        <w:rPr>
          <w:rFonts w:eastAsiaTheme="minorEastAsia"/>
          <w:b/>
          <w:bCs/>
        </w:rPr>
        <w:t>s’ sovereign status should be respected and upheld, if applicable</w:t>
      </w:r>
      <w:r w:rsidRPr="4FC63E1E">
        <w:rPr>
          <w:rFonts w:eastAsiaTheme="minorEastAsia"/>
          <w:b/>
          <w:bCs/>
        </w:rPr>
        <w:t xml:space="preserve">.] </w:t>
      </w:r>
    </w:p>
    <w:p w14:paraId="4BDBEF9B" w14:textId="466E91B0" w:rsidR="3E155C13" w:rsidRDefault="3E155C13" w:rsidP="4FC63E1E">
      <w:pPr>
        <w:rPr>
          <w:rFonts w:eastAsiaTheme="minorEastAsia"/>
          <w:b/>
          <w:bCs/>
        </w:rPr>
      </w:pPr>
      <w:r w:rsidRPr="4FC63E1E">
        <w:rPr>
          <w:rStyle w:val="Heading5Char"/>
        </w:rPr>
        <w:t xml:space="preserve">2.3.2 </w:t>
      </w:r>
      <w:r w:rsidR="0595F6F9" w:rsidRPr="4FC63E1E">
        <w:rPr>
          <w:rStyle w:val="Heading5Char"/>
        </w:rPr>
        <w:t>Partnership</w:t>
      </w:r>
      <w:r w:rsidR="5A97DB9A" w:rsidRPr="4FC63E1E">
        <w:rPr>
          <w:rStyle w:val="Heading5Char"/>
        </w:rPr>
        <w:t xml:space="preserve"> </w:t>
      </w:r>
      <w:r w:rsidRPr="4FC63E1E">
        <w:rPr>
          <w:rStyle w:val="Heading5Char"/>
        </w:rPr>
        <w:t xml:space="preserve">Meetings. </w:t>
      </w:r>
      <w:r w:rsidRPr="4FC63E1E">
        <w:rPr>
          <w:rFonts w:eastAsiaTheme="minorEastAsia"/>
          <w:b/>
          <w:bCs/>
        </w:rPr>
        <w:t>[In this section, please describe the meeting facilitation procedures, including the frequency of meetings</w:t>
      </w:r>
      <w:r w:rsidR="53DE0FE9" w:rsidRPr="4FC63E1E">
        <w:rPr>
          <w:rFonts w:eastAsiaTheme="minorEastAsia"/>
          <w:b/>
          <w:bCs/>
        </w:rPr>
        <w:t>, and their locations (in person or virtual)</w:t>
      </w:r>
      <w:r w:rsidR="447BF277" w:rsidRPr="4FC63E1E">
        <w:rPr>
          <w:rFonts w:eastAsiaTheme="minorEastAsia"/>
          <w:b/>
          <w:bCs/>
        </w:rPr>
        <w:t>.</w:t>
      </w:r>
      <w:r w:rsidRPr="4FC63E1E">
        <w:rPr>
          <w:rFonts w:eastAsiaTheme="minorEastAsia"/>
          <w:b/>
          <w:bCs/>
        </w:rPr>
        <w:t>]</w:t>
      </w:r>
    </w:p>
    <w:p w14:paraId="057B0DD1" w14:textId="6F8D6DCF" w:rsidR="3CD7C05B" w:rsidRDefault="6522A74F" w:rsidP="4FC63E1E">
      <w:pPr>
        <w:rPr>
          <w:rFonts w:eastAsiaTheme="minorEastAsia"/>
          <w:highlight w:val="yellow"/>
        </w:rPr>
      </w:pPr>
      <w:r w:rsidRPr="4FC63E1E">
        <w:rPr>
          <w:rStyle w:val="Heading5Char"/>
        </w:rPr>
        <w:t>2.3. Decision-Making and Dispute Resolution</w:t>
      </w:r>
      <w:r w:rsidRPr="4FC63E1E">
        <w:rPr>
          <w:rFonts w:eastAsiaTheme="minorEastAsia"/>
        </w:rPr>
        <w:t xml:space="preserve">. </w:t>
      </w:r>
      <w:r w:rsidRPr="4FC63E1E">
        <w:rPr>
          <w:rFonts w:eastAsiaTheme="minorEastAsia"/>
          <w:b/>
          <w:bCs/>
        </w:rPr>
        <w:t xml:space="preserve">[In this section, please explain the </w:t>
      </w:r>
      <w:r w:rsidR="353C1869" w:rsidRPr="4FC63E1E">
        <w:rPr>
          <w:rFonts w:eastAsiaTheme="minorEastAsia"/>
          <w:b/>
          <w:bCs/>
        </w:rPr>
        <w:t xml:space="preserve">transparent </w:t>
      </w:r>
      <w:r w:rsidR="62428B52" w:rsidRPr="4FC63E1E">
        <w:rPr>
          <w:rFonts w:eastAsiaTheme="minorEastAsia"/>
          <w:b/>
          <w:bCs/>
        </w:rPr>
        <w:t xml:space="preserve">and specific </w:t>
      </w:r>
      <w:r w:rsidRPr="4FC63E1E">
        <w:rPr>
          <w:rFonts w:eastAsiaTheme="minorEastAsia"/>
          <w:b/>
          <w:bCs/>
        </w:rPr>
        <w:t xml:space="preserve">decision-making processes and ways the </w:t>
      </w:r>
      <w:r w:rsidR="06DCB080" w:rsidRPr="4FC63E1E">
        <w:rPr>
          <w:rFonts w:eastAsiaTheme="minorEastAsia"/>
          <w:b/>
          <w:bCs/>
        </w:rPr>
        <w:t>Partnership</w:t>
      </w:r>
      <w:r w:rsidRPr="4FC63E1E">
        <w:rPr>
          <w:rFonts w:eastAsiaTheme="minorEastAsia"/>
          <w:b/>
          <w:bCs/>
        </w:rPr>
        <w:t xml:space="preserve"> will handle disputes.</w:t>
      </w:r>
      <w:r w:rsidR="7BA83A61" w:rsidRPr="4FC63E1E">
        <w:rPr>
          <w:rFonts w:eastAsiaTheme="minorEastAsia"/>
          <w:b/>
          <w:bCs/>
        </w:rPr>
        <w:t xml:space="preserve"> Demonstrate how community-based organizations and </w:t>
      </w:r>
      <w:r w:rsidR="431FC851" w:rsidRPr="4FC63E1E">
        <w:rPr>
          <w:rFonts w:eastAsiaTheme="minorEastAsia"/>
          <w:b/>
          <w:bCs/>
        </w:rPr>
        <w:t>public entitie</w:t>
      </w:r>
      <w:r w:rsidR="7BA83A61" w:rsidRPr="4FC63E1E">
        <w:rPr>
          <w:rFonts w:eastAsiaTheme="minorEastAsia"/>
          <w:b/>
          <w:bCs/>
        </w:rPr>
        <w:t>s will be involved in the governance and decision-making process for the Project throughout the grant term.</w:t>
      </w:r>
      <w:r w:rsidRPr="4FC63E1E">
        <w:rPr>
          <w:rFonts w:eastAsiaTheme="minorEastAsia"/>
          <w:b/>
          <w:bCs/>
        </w:rPr>
        <w:t>]</w:t>
      </w:r>
      <w:r w:rsidRPr="4FC63E1E">
        <w:rPr>
          <w:rFonts w:eastAsiaTheme="minorEastAsia"/>
        </w:rPr>
        <w:t xml:space="preserve"> </w:t>
      </w:r>
    </w:p>
    <w:p w14:paraId="0915BD90" w14:textId="6A794E1C" w:rsidR="1E75FDE5" w:rsidRPr="00C0770B" w:rsidRDefault="082AFF7D" w:rsidP="7A3EB580">
      <w:pPr>
        <w:pStyle w:val="Heading3"/>
      </w:pPr>
      <w:r w:rsidRPr="7A3EB580">
        <w:t>3. Legal and Financial Considerations</w:t>
      </w:r>
    </w:p>
    <w:p w14:paraId="560251DA" w14:textId="5585BB0E" w:rsidR="3CD7C05B" w:rsidRPr="00F42FB7" w:rsidRDefault="6522A74F" w:rsidP="7A3EB580">
      <w:pPr>
        <w:rPr>
          <w:rFonts w:eastAsiaTheme="minorEastAsia"/>
        </w:rPr>
      </w:pPr>
      <w:r w:rsidRPr="7A3EB580">
        <w:rPr>
          <w:rFonts w:eastAsiaTheme="minorEastAsia"/>
        </w:rPr>
        <w:t xml:space="preserve">The </w:t>
      </w:r>
      <w:r w:rsidRPr="7A3EB580">
        <w:rPr>
          <w:rFonts w:eastAsiaTheme="minorEastAsia"/>
          <w:b/>
          <w:bCs/>
        </w:rPr>
        <w:t>[</w:t>
      </w:r>
      <w:r w:rsidR="073AE6AC" w:rsidRPr="7A3EB580">
        <w:rPr>
          <w:rFonts w:eastAsiaTheme="minorEastAsia"/>
          <w:b/>
          <w:bCs/>
        </w:rPr>
        <w:t>Lead Applicant</w:t>
      </w:r>
      <w:r w:rsidRPr="7A3EB580">
        <w:rPr>
          <w:rFonts w:eastAsiaTheme="minorEastAsia"/>
          <w:b/>
          <w:bCs/>
        </w:rPr>
        <w:t>]</w:t>
      </w:r>
      <w:r w:rsidR="26AA54DC" w:rsidRPr="7A3EB580">
        <w:rPr>
          <w:rFonts w:eastAsiaTheme="minorEastAsia"/>
        </w:rPr>
        <w:t xml:space="preserve"> </w:t>
      </w:r>
      <w:r w:rsidRPr="7A3EB580">
        <w:rPr>
          <w:rFonts w:eastAsiaTheme="minorEastAsia"/>
        </w:rPr>
        <w:t>will maintain legal, fiscal</w:t>
      </w:r>
      <w:r w:rsidR="03F72353" w:rsidRPr="7A3EB580">
        <w:rPr>
          <w:rFonts w:eastAsiaTheme="minorEastAsia"/>
        </w:rPr>
        <w:t>,</w:t>
      </w:r>
      <w:r w:rsidRPr="7A3EB580">
        <w:rPr>
          <w:rFonts w:eastAsiaTheme="minorEastAsia"/>
        </w:rPr>
        <w:t xml:space="preserve"> and fiduciary responsibilities, including managing grant funds in accordance with SGC regulations, policies</w:t>
      </w:r>
      <w:r w:rsidR="03F72353" w:rsidRPr="7A3EB580">
        <w:rPr>
          <w:rFonts w:eastAsiaTheme="minorEastAsia"/>
        </w:rPr>
        <w:t>,</w:t>
      </w:r>
      <w:r w:rsidRPr="7A3EB580">
        <w:rPr>
          <w:rFonts w:eastAsiaTheme="minorEastAsia"/>
        </w:rPr>
        <w:t xml:space="preserve"> and guidelines. The </w:t>
      </w:r>
      <w:r w:rsidRPr="7A3EB580">
        <w:rPr>
          <w:rFonts w:eastAsiaTheme="minorEastAsia"/>
          <w:b/>
          <w:bCs/>
        </w:rPr>
        <w:t>[</w:t>
      </w:r>
      <w:r w:rsidR="073AE6AC" w:rsidRPr="7A3EB580">
        <w:rPr>
          <w:rFonts w:eastAsiaTheme="minorEastAsia"/>
          <w:b/>
          <w:bCs/>
        </w:rPr>
        <w:t>Lead Applicant</w:t>
      </w:r>
      <w:r w:rsidRPr="7A3EB580">
        <w:rPr>
          <w:rFonts w:eastAsiaTheme="minorEastAsia"/>
          <w:b/>
          <w:bCs/>
        </w:rPr>
        <w:t>]</w:t>
      </w:r>
      <w:r w:rsidR="26AA54DC" w:rsidRPr="7A3EB580">
        <w:rPr>
          <w:rFonts w:eastAsiaTheme="minorEastAsia"/>
        </w:rPr>
        <w:t xml:space="preserve"> </w:t>
      </w:r>
      <w:r w:rsidRPr="7A3EB580">
        <w:rPr>
          <w:rFonts w:eastAsiaTheme="minorEastAsia"/>
        </w:rPr>
        <w:t xml:space="preserve">is responsible for the development and submission of </w:t>
      </w:r>
      <w:proofErr w:type="gramStart"/>
      <w:r w:rsidRPr="7A3EB580">
        <w:rPr>
          <w:rFonts w:eastAsiaTheme="minorEastAsia"/>
        </w:rPr>
        <w:t>all reports</w:t>
      </w:r>
      <w:proofErr w:type="gramEnd"/>
      <w:r w:rsidRPr="7A3EB580">
        <w:rPr>
          <w:rFonts w:eastAsiaTheme="minorEastAsia"/>
        </w:rPr>
        <w:t xml:space="preserve"> to</w:t>
      </w:r>
      <w:r w:rsidR="5F542BB8" w:rsidRPr="7A3EB580">
        <w:rPr>
          <w:rFonts w:eastAsiaTheme="minorEastAsia"/>
        </w:rPr>
        <w:t xml:space="preserve"> </w:t>
      </w:r>
      <w:r w:rsidR="73F06583" w:rsidRPr="7A3EB580">
        <w:rPr>
          <w:rFonts w:eastAsiaTheme="minorEastAsia"/>
        </w:rPr>
        <w:t>FBH</w:t>
      </w:r>
      <w:r w:rsidR="5F542BB8" w:rsidRPr="7A3EB580">
        <w:rPr>
          <w:rFonts w:eastAsiaTheme="minorEastAsia"/>
        </w:rPr>
        <w:t xml:space="preserve"> Program staff </w:t>
      </w:r>
      <w:r w:rsidRPr="7A3EB580">
        <w:rPr>
          <w:rFonts w:eastAsiaTheme="minorEastAsia"/>
        </w:rPr>
        <w:t>and additional funding agencies, bookkeeping, accounting, and grant compliance services.</w:t>
      </w:r>
    </w:p>
    <w:p w14:paraId="62A145E0" w14:textId="735C5E3D" w:rsidR="00420FE2" w:rsidRPr="00A73A32" w:rsidRDefault="7105867D" w:rsidP="7A3EB580">
      <w:pPr>
        <w:rPr>
          <w:rFonts w:eastAsiaTheme="minorEastAsia"/>
        </w:rPr>
      </w:pPr>
      <w:r w:rsidRPr="7A3EB580">
        <w:rPr>
          <w:rFonts w:eastAsiaTheme="minorEastAsia"/>
        </w:rPr>
        <w:t xml:space="preserve">Legal Relationship. </w:t>
      </w:r>
      <w:r w:rsidR="377CBB71" w:rsidRPr="7A3EB580">
        <w:rPr>
          <w:rFonts w:eastAsiaTheme="minorEastAsia"/>
          <w:b/>
          <w:bCs/>
        </w:rPr>
        <w:t>[</w:t>
      </w:r>
      <w:r w:rsidR="7AA04BDD" w:rsidRPr="7A3EB580">
        <w:rPr>
          <w:rFonts w:eastAsiaTheme="minorEastAsia"/>
          <w:b/>
          <w:bCs/>
        </w:rPr>
        <w:t>In this section, p</w:t>
      </w:r>
      <w:r w:rsidR="377CBB71" w:rsidRPr="7A3EB580">
        <w:rPr>
          <w:rFonts w:eastAsiaTheme="minorEastAsia"/>
          <w:b/>
          <w:bCs/>
        </w:rPr>
        <w:t xml:space="preserve">lease </w:t>
      </w:r>
      <w:r w:rsidR="7AA04BDD" w:rsidRPr="7A3EB580">
        <w:rPr>
          <w:rFonts w:eastAsiaTheme="minorEastAsia"/>
          <w:b/>
          <w:bCs/>
        </w:rPr>
        <w:t>explain the process</w:t>
      </w:r>
      <w:r w:rsidR="2594E05B" w:rsidRPr="7A3EB580">
        <w:rPr>
          <w:rFonts w:eastAsiaTheme="minorEastAsia"/>
          <w:b/>
          <w:bCs/>
        </w:rPr>
        <w:t xml:space="preserve"> and detail regarding </w:t>
      </w:r>
      <w:r w:rsidR="2D0617CA" w:rsidRPr="7A3EB580">
        <w:rPr>
          <w:rFonts w:eastAsiaTheme="minorEastAsia"/>
          <w:b/>
          <w:bCs/>
        </w:rPr>
        <w:t>any legal relationships. I.e</w:t>
      </w:r>
      <w:r w:rsidR="7AA04BDD" w:rsidRPr="7A3EB580">
        <w:rPr>
          <w:rFonts w:eastAsiaTheme="minorEastAsia"/>
          <w:b/>
          <w:bCs/>
        </w:rPr>
        <w:t>.,</w:t>
      </w:r>
      <w:r w:rsidR="2D0617CA" w:rsidRPr="7A3EB580">
        <w:rPr>
          <w:rFonts w:eastAsiaTheme="minorEastAsia"/>
          <w:b/>
          <w:bCs/>
        </w:rPr>
        <w:t xml:space="preserve"> </w:t>
      </w:r>
      <w:r w:rsidR="3F8AFC71" w:rsidRPr="7A3EB580">
        <w:rPr>
          <w:rFonts w:eastAsiaTheme="minorEastAsia"/>
          <w:b/>
          <w:bCs/>
        </w:rPr>
        <w:t>N</w:t>
      </w:r>
      <w:r w:rsidR="7E3E6319" w:rsidRPr="7A3EB580">
        <w:rPr>
          <w:rFonts w:eastAsiaTheme="minorEastAsia"/>
          <w:b/>
          <w:bCs/>
        </w:rPr>
        <w:t>onperformance</w:t>
      </w:r>
      <w:r w:rsidR="7AA04BDD" w:rsidRPr="7A3EB580">
        <w:rPr>
          <w:rFonts w:eastAsiaTheme="minorEastAsia"/>
          <w:b/>
          <w:bCs/>
        </w:rPr>
        <w:t xml:space="preserve">, </w:t>
      </w:r>
      <w:r w:rsidR="377CBB71" w:rsidRPr="7A3EB580">
        <w:rPr>
          <w:rFonts w:eastAsiaTheme="minorEastAsia"/>
          <w:b/>
          <w:bCs/>
        </w:rPr>
        <w:t>Term and Termination</w:t>
      </w:r>
      <w:r w:rsidR="7AA04BDD" w:rsidRPr="7A3EB580">
        <w:rPr>
          <w:rFonts w:eastAsiaTheme="minorEastAsia"/>
          <w:b/>
          <w:bCs/>
        </w:rPr>
        <w:t xml:space="preserve">, </w:t>
      </w:r>
      <w:r w:rsidR="0FAA27D7" w:rsidRPr="7A3EB580">
        <w:rPr>
          <w:rFonts w:eastAsiaTheme="minorEastAsia"/>
          <w:b/>
          <w:bCs/>
        </w:rPr>
        <w:t>Conflict of Interest</w:t>
      </w:r>
      <w:r w:rsidR="7AA04BDD" w:rsidRPr="7A3EB580">
        <w:rPr>
          <w:rFonts w:eastAsiaTheme="minorEastAsia"/>
          <w:b/>
          <w:bCs/>
        </w:rPr>
        <w:t>, etc.]</w:t>
      </w:r>
    </w:p>
    <w:p w14:paraId="4F05700D" w14:textId="6DFA7353" w:rsidR="75D676A4" w:rsidRPr="00A73A32" w:rsidRDefault="7105867D" w:rsidP="7A3EB580">
      <w:pPr>
        <w:rPr>
          <w:rFonts w:eastAsiaTheme="minorEastAsia"/>
          <w:b/>
          <w:bCs/>
        </w:rPr>
      </w:pPr>
      <w:r w:rsidRPr="7A3EB580">
        <w:rPr>
          <w:rFonts w:eastAsiaTheme="minorEastAsia"/>
        </w:rPr>
        <w:t>Financial Relationship</w:t>
      </w:r>
      <w:r w:rsidR="7AA04BDD" w:rsidRPr="7A3EB580">
        <w:rPr>
          <w:rFonts w:eastAsiaTheme="minorEastAsia"/>
        </w:rPr>
        <w:t xml:space="preserve"> </w:t>
      </w:r>
      <w:r w:rsidR="7AA04BDD" w:rsidRPr="7A3EB580">
        <w:rPr>
          <w:rFonts w:eastAsiaTheme="minorEastAsia"/>
          <w:b/>
          <w:bCs/>
        </w:rPr>
        <w:t xml:space="preserve">[In this section, please explain the process </w:t>
      </w:r>
      <w:r w:rsidR="08EB8C41" w:rsidRPr="7A3EB580">
        <w:rPr>
          <w:rFonts w:eastAsiaTheme="minorEastAsia"/>
          <w:b/>
          <w:bCs/>
        </w:rPr>
        <w:t>and detail regarding any financial relationships</w:t>
      </w:r>
      <w:r w:rsidR="179B9B82" w:rsidRPr="7A3EB580">
        <w:rPr>
          <w:rFonts w:eastAsiaTheme="minorEastAsia"/>
          <w:b/>
          <w:bCs/>
        </w:rPr>
        <w:t xml:space="preserve"> between the Grantee and Partners</w:t>
      </w:r>
      <w:r w:rsidR="52B0F96C" w:rsidRPr="7A3EB580">
        <w:rPr>
          <w:rFonts w:eastAsiaTheme="minorEastAsia"/>
          <w:b/>
          <w:bCs/>
        </w:rPr>
        <w:t>, such as reimbursement terms and process</w:t>
      </w:r>
      <w:r w:rsidR="08EB8C41" w:rsidRPr="7A3EB580">
        <w:rPr>
          <w:rFonts w:eastAsiaTheme="minorEastAsia"/>
          <w:b/>
          <w:bCs/>
        </w:rPr>
        <w:t>.</w:t>
      </w:r>
      <w:r w:rsidR="38741FBB" w:rsidRPr="7A3EB580">
        <w:rPr>
          <w:rFonts w:eastAsiaTheme="minorEastAsia"/>
          <w:b/>
          <w:bCs/>
        </w:rPr>
        <w:t>]</w:t>
      </w:r>
    </w:p>
    <w:p w14:paraId="74D2D0A3" w14:textId="3DAE5EC9" w:rsidR="3CD7C05B" w:rsidRPr="00A73A32" w:rsidRDefault="3CD7C05B" w:rsidP="7A3EB580">
      <w:pPr>
        <w:rPr>
          <w:rFonts w:eastAsiaTheme="minorEastAsia"/>
        </w:rPr>
      </w:pPr>
      <w:r w:rsidRPr="7A3EB580">
        <w:rPr>
          <w:rFonts w:eastAsiaTheme="minorEastAsia"/>
        </w:rPr>
        <w:t xml:space="preserve">The </w:t>
      </w:r>
      <w:r w:rsidRPr="7A3EB580">
        <w:rPr>
          <w:rFonts w:eastAsiaTheme="minorEastAsia"/>
          <w:b/>
          <w:bCs/>
        </w:rPr>
        <w:t>[</w:t>
      </w:r>
      <w:r w:rsidR="001B4DB1" w:rsidRPr="7A3EB580">
        <w:rPr>
          <w:rFonts w:eastAsiaTheme="minorEastAsia"/>
          <w:b/>
          <w:bCs/>
        </w:rPr>
        <w:t>Lead Applicant</w:t>
      </w:r>
      <w:r w:rsidRPr="7A3EB580">
        <w:rPr>
          <w:rFonts w:eastAsiaTheme="minorEastAsia"/>
          <w:b/>
          <w:bCs/>
        </w:rPr>
        <w:t>]</w:t>
      </w:r>
      <w:r w:rsidRPr="7A3EB580">
        <w:rPr>
          <w:rFonts w:eastAsiaTheme="minorEastAsia"/>
        </w:rPr>
        <w:t xml:space="preserve"> and each </w:t>
      </w:r>
      <w:r w:rsidR="3C14D642" w:rsidRPr="7A3EB580">
        <w:rPr>
          <w:rFonts w:eastAsiaTheme="minorEastAsia"/>
        </w:rPr>
        <w:t xml:space="preserve">Partner </w:t>
      </w:r>
      <w:r w:rsidRPr="7A3EB580">
        <w:rPr>
          <w:rFonts w:eastAsiaTheme="minorEastAsia"/>
        </w:rPr>
        <w:t xml:space="preserve">shall have equal standing and collective accountability for implementing grant program requirements within the </w:t>
      </w:r>
      <w:r w:rsidR="47827F76" w:rsidRPr="7A3EB580">
        <w:rPr>
          <w:rFonts w:eastAsiaTheme="minorEastAsia"/>
        </w:rPr>
        <w:t>Partnership</w:t>
      </w:r>
      <w:r w:rsidRPr="7A3EB580">
        <w:rPr>
          <w:rFonts w:eastAsiaTheme="minorEastAsia"/>
        </w:rPr>
        <w:t xml:space="preserve">. The </w:t>
      </w:r>
      <w:r w:rsidRPr="7A3EB580">
        <w:rPr>
          <w:rFonts w:eastAsiaTheme="minorEastAsia"/>
          <w:b/>
          <w:bCs/>
        </w:rPr>
        <w:t>[</w:t>
      </w:r>
      <w:r w:rsidR="001B4DB1" w:rsidRPr="7A3EB580">
        <w:rPr>
          <w:rFonts w:eastAsiaTheme="minorEastAsia"/>
          <w:b/>
          <w:bCs/>
        </w:rPr>
        <w:t>Lead Applicant</w:t>
      </w:r>
      <w:r w:rsidRPr="7A3EB580">
        <w:rPr>
          <w:rFonts w:eastAsiaTheme="minorEastAsia"/>
          <w:b/>
          <w:bCs/>
        </w:rPr>
        <w:t>]</w:t>
      </w:r>
      <w:r w:rsidRPr="7A3EB580">
        <w:rPr>
          <w:rFonts w:eastAsiaTheme="minorEastAsia"/>
        </w:rPr>
        <w:t xml:space="preserve"> does not assume liability for any third-party claims for damages arising out of this Agreement and each </w:t>
      </w:r>
      <w:r w:rsidR="7E26AF27" w:rsidRPr="7A3EB580">
        <w:rPr>
          <w:rFonts w:eastAsiaTheme="minorEastAsia"/>
        </w:rPr>
        <w:t xml:space="preserve">Partner </w:t>
      </w:r>
      <w:r w:rsidRPr="7A3EB580">
        <w:rPr>
          <w:rFonts w:eastAsiaTheme="minorEastAsia"/>
        </w:rPr>
        <w:t xml:space="preserve">does not assume liability to SGC for damages arising out of this Agreement. </w:t>
      </w:r>
    </w:p>
    <w:p w14:paraId="6DA1B97D" w14:textId="64441756" w:rsidR="1E75FDE5" w:rsidRPr="00C0770B" w:rsidRDefault="3D292147" w:rsidP="7A3EB580">
      <w:pPr>
        <w:pStyle w:val="Heading3"/>
      </w:pPr>
      <w:r w:rsidRPr="7A3EB580">
        <w:t>4. Equal Opportunity</w:t>
      </w:r>
    </w:p>
    <w:p w14:paraId="54C88618" w14:textId="61C49E15" w:rsidR="3CD7C05B" w:rsidRPr="00A73A32" w:rsidRDefault="3CD7C05B" w:rsidP="7A3EB580">
      <w:pPr>
        <w:rPr>
          <w:rFonts w:eastAsiaTheme="minorEastAsia"/>
        </w:rPr>
      </w:pPr>
      <w:r w:rsidRPr="7A3EB580">
        <w:rPr>
          <w:rFonts w:eastAsiaTheme="minorEastAsia"/>
        </w:rPr>
        <w:t xml:space="preserve">The </w:t>
      </w:r>
      <w:r w:rsidRPr="7A3EB580">
        <w:rPr>
          <w:rFonts w:eastAsiaTheme="minorEastAsia"/>
          <w:b/>
          <w:bCs/>
        </w:rPr>
        <w:t>[</w:t>
      </w:r>
      <w:r w:rsidR="001B4DB1" w:rsidRPr="7A3EB580">
        <w:rPr>
          <w:rFonts w:eastAsiaTheme="minorEastAsia"/>
          <w:b/>
          <w:bCs/>
        </w:rPr>
        <w:t>Lead Applicant</w:t>
      </w:r>
      <w:r w:rsidRPr="7A3EB580">
        <w:rPr>
          <w:rFonts w:eastAsiaTheme="minorEastAsia"/>
          <w:b/>
          <w:bCs/>
        </w:rPr>
        <w:t>]</w:t>
      </w:r>
      <w:r w:rsidRPr="7A3EB580">
        <w:rPr>
          <w:rFonts w:eastAsiaTheme="minorEastAsia"/>
        </w:rPr>
        <w:t xml:space="preserve"> and </w:t>
      </w:r>
      <w:r w:rsidR="6C096937" w:rsidRPr="7A3EB580">
        <w:rPr>
          <w:rFonts w:eastAsiaTheme="minorEastAsia"/>
        </w:rPr>
        <w:t>Partners</w:t>
      </w:r>
      <w:r w:rsidRPr="7A3EB580">
        <w:rPr>
          <w:rFonts w:eastAsiaTheme="minorEastAsia"/>
        </w:rPr>
        <w:t xml:space="preserve"> are committed to equal employment opportunity and to </w:t>
      </w:r>
      <w:proofErr w:type="gramStart"/>
      <w:r w:rsidRPr="7A3EB580">
        <w:rPr>
          <w:rFonts w:eastAsiaTheme="minorEastAsia"/>
        </w:rPr>
        <w:t>ensuring</w:t>
      </w:r>
      <w:proofErr w:type="gramEnd"/>
      <w:r w:rsidRPr="7A3EB580">
        <w:rPr>
          <w:rFonts w:eastAsiaTheme="minorEastAsia"/>
        </w:rPr>
        <w:t xml:space="preserve"> that all employees have a work environment that is free of conduct that could be considered discriminatory or harassing based on an employee’s protected status. The</w:t>
      </w:r>
      <w:r w:rsidRPr="7A3EB580">
        <w:rPr>
          <w:rFonts w:eastAsiaTheme="minorEastAsia"/>
          <w:b/>
          <w:bCs/>
        </w:rPr>
        <w:t xml:space="preserve"> [</w:t>
      </w:r>
      <w:r w:rsidR="001B4DB1" w:rsidRPr="7A3EB580">
        <w:rPr>
          <w:rFonts w:eastAsiaTheme="minorEastAsia"/>
          <w:b/>
          <w:bCs/>
        </w:rPr>
        <w:t>Lead Applicant</w:t>
      </w:r>
      <w:r w:rsidRPr="7A3EB580">
        <w:rPr>
          <w:rFonts w:eastAsiaTheme="minorEastAsia"/>
          <w:b/>
          <w:bCs/>
        </w:rPr>
        <w:t>]</w:t>
      </w:r>
      <w:r w:rsidRPr="7A3EB580">
        <w:rPr>
          <w:rFonts w:eastAsiaTheme="minorEastAsia"/>
        </w:rPr>
        <w:t xml:space="preserve"> and </w:t>
      </w:r>
      <w:r w:rsidR="7069C58C" w:rsidRPr="7A3EB580">
        <w:rPr>
          <w:rFonts w:eastAsiaTheme="minorEastAsia"/>
        </w:rPr>
        <w:t>Partners will no</w:t>
      </w:r>
      <w:r w:rsidRPr="7A3EB580">
        <w:rPr>
          <w:rFonts w:eastAsiaTheme="minorEastAsia"/>
        </w:rPr>
        <w:t>t allow anyone, including any supervisor, co-worker, vendor, client</w:t>
      </w:r>
      <w:r w:rsidR="00D21BD8" w:rsidRPr="7A3EB580">
        <w:rPr>
          <w:rFonts w:eastAsiaTheme="minorEastAsia"/>
        </w:rPr>
        <w:t xml:space="preserve">, </w:t>
      </w:r>
      <w:r w:rsidRPr="7A3EB580">
        <w:rPr>
          <w:rFonts w:eastAsiaTheme="minorEastAsia"/>
        </w:rPr>
        <w:t xml:space="preserve">or customer, to unlawfully </w:t>
      </w:r>
      <w:r w:rsidRPr="7A3EB580">
        <w:rPr>
          <w:rFonts w:eastAsiaTheme="minorEastAsia"/>
        </w:rPr>
        <w:lastRenderedPageBreak/>
        <w:t xml:space="preserve">harass or discriminate against employees or applicants for employment. The </w:t>
      </w:r>
      <w:r w:rsidRPr="7A3EB580">
        <w:rPr>
          <w:rFonts w:eastAsiaTheme="minorEastAsia"/>
          <w:b/>
          <w:bCs/>
        </w:rPr>
        <w:t>[</w:t>
      </w:r>
      <w:r w:rsidR="001B4DB1" w:rsidRPr="7A3EB580">
        <w:rPr>
          <w:rFonts w:eastAsiaTheme="minorEastAsia"/>
          <w:b/>
          <w:bCs/>
        </w:rPr>
        <w:t>Lead Applicant</w:t>
      </w:r>
      <w:r w:rsidRPr="7A3EB580">
        <w:rPr>
          <w:rFonts w:eastAsiaTheme="minorEastAsia"/>
          <w:b/>
          <w:bCs/>
        </w:rPr>
        <w:t>]</w:t>
      </w:r>
      <w:r w:rsidRPr="7A3EB580">
        <w:rPr>
          <w:rFonts w:eastAsiaTheme="minorEastAsia"/>
        </w:rPr>
        <w:t xml:space="preserve"> will take prompt and effective remedial action upon discovery of such conduct. </w:t>
      </w:r>
    </w:p>
    <w:p w14:paraId="05E855D4" w14:textId="6F2239EF" w:rsidR="1E75FDE5" w:rsidRPr="00C0770B" w:rsidRDefault="3D292147" w:rsidP="7A3EB580">
      <w:pPr>
        <w:pStyle w:val="Heading3"/>
      </w:pPr>
      <w:r w:rsidRPr="7A3EB580">
        <w:t xml:space="preserve">5. Miscellaneous Provisions </w:t>
      </w:r>
    </w:p>
    <w:p w14:paraId="7122E4DA" w14:textId="0E9D1C0B" w:rsidR="1E75FDE5" w:rsidRPr="00A73A32" w:rsidRDefault="3CD7C05B" w:rsidP="7A3EB580">
      <w:pPr>
        <w:rPr>
          <w:rFonts w:eastAsiaTheme="minorEastAsia"/>
        </w:rPr>
      </w:pPr>
      <w:r w:rsidRPr="7A3EB580">
        <w:rPr>
          <w:rFonts w:eastAsiaTheme="minorEastAsia"/>
        </w:rPr>
        <w:t xml:space="preserve">This </w:t>
      </w:r>
      <w:r w:rsidR="1FE9C548" w:rsidRPr="7A3EB580">
        <w:rPr>
          <w:rFonts w:eastAsiaTheme="minorEastAsia"/>
        </w:rPr>
        <w:t>Draft MOU</w:t>
      </w:r>
      <w:r w:rsidRPr="7A3EB580">
        <w:rPr>
          <w:rFonts w:eastAsiaTheme="minorEastAsia"/>
        </w:rPr>
        <w:t xml:space="preserve"> </w:t>
      </w:r>
      <w:r w:rsidR="77985C8B" w:rsidRPr="7A3EB580">
        <w:rPr>
          <w:rFonts w:eastAsiaTheme="minorEastAsia"/>
        </w:rPr>
        <w:t>will</w:t>
      </w:r>
      <w:r w:rsidRPr="7A3EB580">
        <w:rPr>
          <w:rFonts w:eastAsiaTheme="minorEastAsia"/>
        </w:rPr>
        <w:t xml:space="preserve"> be revised during Post-Award Consultation or upon written agreement of the parties to comply with all administrative, statutory, and </w:t>
      </w:r>
      <w:r w:rsidR="2C694124" w:rsidRPr="7A3EB580">
        <w:rPr>
          <w:rFonts w:eastAsiaTheme="minorEastAsia"/>
        </w:rPr>
        <w:t xml:space="preserve">FBH </w:t>
      </w:r>
      <w:r w:rsidRPr="7A3EB580">
        <w:rPr>
          <w:rFonts w:eastAsiaTheme="minorEastAsia"/>
        </w:rPr>
        <w:t xml:space="preserve">Program requirements. This </w:t>
      </w:r>
      <w:r w:rsidR="4932FB88" w:rsidRPr="7A3EB580">
        <w:rPr>
          <w:rFonts w:eastAsiaTheme="minorEastAsia"/>
        </w:rPr>
        <w:t>Draft MOU</w:t>
      </w:r>
      <w:r w:rsidRPr="7A3EB580">
        <w:rPr>
          <w:rFonts w:eastAsiaTheme="minorEastAsia"/>
        </w:rPr>
        <w:t xml:space="preserve"> creates no right, benefit, or trust responsibility, substantive or procedural, enforceable at law or equity. The parties shall manage their respective resources and activities in a separate, coordinated, and mutually beneficial manner to meet the purposes of this </w:t>
      </w:r>
      <w:r w:rsidR="3E447D2C" w:rsidRPr="7A3EB580">
        <w:rPr>
          <w:rFonts w:eastAsiaTheme="minorEastAsia"/>
        </w:rPr>
        <w:t>Draft MOU</w:t>
      </w:r>
      <w:r w:rsidRPr="7A3EB580">
        <w:rPr>
          <w:rFonts w:eastAsiaTheme="minorEastAsia"/>
        </w:rPr>
        <w:t xml:space="preserve">. </w:t>
      </w:r>
    </w:p>
    <w:p w14:paraId="5115A397" w14:textId="4267EF96" w:rsidR="0AF90F5E" w:rsidRDefault="0AF90F5E" w:rsidP="4FC63E1E">
      <w:pPr>
        <w:spacing w:after="480"/>
        <w:rPr>
          <w:rFonts w:eastAsiaTheme="minorEastAsia"/>
          <w:b/>
          <w:bCs/>
          <w:color w:val="FF0000"/>
        </w:rPr>
      </w:pPr>
      <w:r w:rsidRPr="4FC63E1E">
        <w:rPr>
          <w:rFonts w:eastAsiaTheme="minorEastAsia"/>
          <w:b/>
          <w:bCs/>
          <w:color w:val="FF0000"/>
        </w:rPr>
        <w:t>Signatures are</w:t>
      </w:r>
      <w:r w:rsidRPr="4FC63E1E">
        <w:rPr>
          <w:rFonts w:eastAsiaTheme="minorEastAsia"/>
          <w:b/>
          <w:bCs/>
          <w:color w:val="FF0000"/>
          <w:u w:val="single"/>
        </w:rPr>
        <w:t xml:space="preserve"> not required </w:t>
      </w:r>
      <w:r w:rsidR="199E50B5" w:rsidRPr="4FC63E1E">
        <w:rPr>
          <w:rFonts w:eastAsiaTheme="minorEastAsia"/>
          <w:b/>
          <w:bCs/>
          <w:color w:val="FF0000"/>
          <w:u w:val="single"/>
        </w:rPr>
        <w:t xml:space="preserve">at </w:t>
      </w:r>
      <w:r w:rsidRPr="4FC63E1E">
        <w:rPr>
          <w:rFonts w:eastAsiaTheme="minorEastAsia"/>
          <w:b/>
          <w:bCs/>
          <w:color w:val="FF0000"/>
          <w:u w:val="single"/>
        </w:rPr>
        <w:t>time of application</w:t>
      </w:r>
      <w:r w:rsidRPr="4FC63E1E">
        <w:rPr>
          <w:rFonts w:eastAsiaTheme="minorEastAsia"/>
          <w:b/>
          <w:bCs/>
          <w:color w:val="FF0000"/>
        </w:rPr>
        <w:t xml:space="preserve"> but will be required to execute the Partnership </w:t>
      </w:r>
      <w:r w:rsidR="71C0ABBD" w:rsidRPr="4FC63E1E">
        <w:rPr>
          <w:rFonts w:eastAsiaTheme="minorEastAsia"/>
          <w:b/>
          <w:bCs/>
          <w:color w:val="FF0000"/>
        </w:rPr>
        <w:t>MOU</w:t>
      </w:r>
      <w:r w:rsidRPr="4FC63E1E">
        <w:rPr>
          <w:rFonts w:eastAsiaTheme="minorEastAsia"/>
          <w:b/>
          <w:bCs/>
          <w:color w:val="FF0000"/>
        </w:rPr>
        <w:t xml:space="preserve"> before the Grant Agreement</w:t>
      </w:r>
    </w:p>
    <w:p w14:paraId="4907D7F7" w14:textId="107CAB91" w:rsidR="3CD7C05B" w:rsidRPr="00A73A32" w:rsidRDefault="082AFF7D" w:rsidP="4FC63E1E">
      <w:pPr>
        <w:spacing w:after="480"/>
        <w:rPr>
          <w:rFonts w:eastAsiaTheme="minorEastAsia"/>
        </w:rPr>
      </w:pPr>
      <w:r w:rsidRPr="4FC63E1E">
        <w:rPr>
          <w:rFonts w:eastAsiaTheme="minorEastAsia"/>
        </w:rPr>
        <w:t xml:space="preserve">IN WITNESS, WHEREOF, the parties hereto have executed this </w:t>
      </w:r>
      <w:r w:rsidR="1BB48A00" w:rsidRPr="4FC63E1E">
        <w:rPr>
          <w:rFonts w:eastAsiaTheme="minorEastAsia"/>
        </w:rPr>
        <w:t xml:space="preserve">draft </w:t>
      </w:r>
      <w:r w:rsidR="3DC0F61F" w:rsidRPr="4FC63E1E">
        <w:rPr>
          <w:rFonts w:eastAsiaTheme="minorEastAsia"/>
        </w:rPr>
        <w:t xml:space="preserve">Partnership </w:t>
      </w:r>
      <w:r w:rsidR="751709DB" w:rsidRPr="4FC63E1E">
        <w:rPr>
          <w:rFonts w:eastAsiaTheme="minorEastAsia"/>
        </w:rPr>
        <w:t>MOU o</w:t>
      </w:r>
      <w:r w:rsidRPr="4FC63E1E">
        <w:rPr>
          <w:rFonts w:eastAsiaTheme="minorEastAsia"/>
        </w:rPr>
        <w:t>n ___________, 20</w:t>
      </w:r>
      <w:r w:rsidR="7606862F" w:rsidRPr="4FC63E1E">
        <w:rPr>
          <w:rFonts w:eastAsiaTheme="minorEastAsia"/>
        </w:rPr>
        <w:t>26.</w:t>
      </w:r>
    </w:p>
    <w:p w14:paraId="5C35EF4E" w14:textId="0BA75A94" w:rsidR="144791DA" w:rsidRPr="00A73A32" w:rsidRDefault="144791DA" w:rsidP="7A3EB580">
      <w:pPr>
        <w:spacing w:line="257" w:lineRule="auto"/>
        <w:rPr>
          <w:rFonts w:eastAsiaTheme="minorEastAsia"/>
        </w:rPr>
      </w:pPr>
      <w:r w:rsidRPr="7A3EB580">
        <w:rPr>
          <w:rFonts w:eastAsiaTheme="minorEastAsia"/>
        </w:rPr>
        <w:t xml:space="preserve">Lead Applicant Signature line </w:t>
      </w:r>
    </w:p>
    <w:p w14:paraId="0767E83F" w14:textId="2928AB4B" w:rsidR="144791DA" w:rsidRPr="00A73A32" w:rsidRDefault="144791DA" w:rsidP="7A3EB580">
      <w:pPr>
        <w:spacing w:line="257" w:lineRule="auto"/>
        <w:rPr>
          <w:rFonts w:eastAsiaTheme="minorEastAsia"/>
        </w:rPr>
      </w:pPr>
      <w:r w:rsidRPr="7A3EB580">
        <w:rPr>
          <w:rFonts w:eastAsiaTheme="minorEastAsia"/>
        </w:rPr>
        <w:t>_____________________________</w:t>
      </w:r>
    </w:p>
    <w:p w14:paraId="16509487" w14:textId="648678E1" w:rsidR="144791DA" w:rsidRPr="00A73A32" w:rsidRDefault="144791DA" w:rsidP="7A3EB580">
      <w:pPr>
        <w:spacing w:line="257" w:lineRule="auto"/>
        <w:rPr>
          <w:rFonts w:eastAsiaTheme="minorEastAsia"/>
        </w:rPr>
      </w:pPr>
      <w:r w:rsidRPr="7A3EB580">
        <w:rPr>
          <w:rFonts w:eastAsiaTheme="minorEastAsia"/>
        </w:rPr>
        <w:t xml:space="preserve">[Insert name of Lead Applicant, name of authorized signatory and their role in the organization.] </w:t>
      </w:r>
    </w:p>
    <w:p w14:paraId="5FF77969" w14:textId="0D0FE92B" w:rsidR="144791DA" w:rsidRPr="00A73A32" w:rsidRDefault="44706C60" w:rsidP="7A3EB580">
      <w:pPr>
        <w:spacing w:line="257" w:lineRule="auto"/>
        <w:rPr>
          <w:rFonts w:eastAsiaTheme="minorEastAsia"/>
        </w:rPr>
      </w:pPr>
      <w:r w:rsidRPr="7A3EB580">
        <w:rPr>
          <w:rFonts w:eastAsiaTheme="minorEastAsia"/>
        </w:rPr>
        <w:t>Partner</w:t>
      </w:r>
      <w:r w:rsidR="144791DA" w:rsidRPr="7A3EB580">
        <w:rPr>
          <w:rFonts w:eastAsiaTheme="minorEastAsia"/>
        </w:rPr>
        <w:t xml:space="preserve"> 1 Signature Line</w:t>
      </w:r>
    </w:p>
    <w:p w14:paraId="228FF060" w14:textId="2869FD0C" w:rsidR="144791DA" w:rsidRPr="00A73A32" w:rsidRDefault="144791DA" w:rsidP="7A3EB580">
      <w:pPr>
        <w:spacing w:line="257" w:lineRule="auto"/>
        <w:rPr>
          <w:rFonts w:eastAsiaTheme="minorEastAsia"/>
        </w:rPr>
      </w:pPr>
      <w:r w:rsidRPr="7A3EB580">
        <w:rPr>
          <w:rFonts w:eastAsiaTheme="minorEastAsia"/>
        </w:rPr>
        <w:t>_____________________________</w:t>
      </w:r>
    </w:p>
    <w:p w14:paraId="3DEFF25A" w14:textId="4F69B35F" w:rsidR="144791DA" w:rsidRPr="00A73A32" w:rsidRDefault="144791DA" w:rsidP="7A3EB580">
      <w:pPr>
        <w:spacing w:line="257" w:lineRule="auto"/>
        <w:rPr>
          <w:rFonts w:eastAsiaTheme="minorEastAsia"/>
        </w:rPr>
      </w:pPr>
      <w:r w:rsidRPr="5AA92695">
        <w:rPr>
          <w:rFonts w:eastAsiaTheme="minorEastAsia"/>
        </w:rPr>
        <w:t xml:space="preserve">[Insert name of </w:t>
      </w:r>
      <w:r w:rsidR="20F5007D" w:rsidRPr="5AA92695">
        <w:rPr>
          <w:rFonts w:eastAsiaTheme="minorEastAsia"/>
        </w:rPr>
        <w:t>Partner 1</w:t>
      </w:r>
      <w:r w:rsidRPr="5AA92695">
        <w:rPr>
          <w:rFonts w:eastAsiaTheme="minorEastAsia"/>
        </w:rPr>
        <w:t xml:space="preserve">, name of authorized signatory and their role in the </w:t>
      </w:r>
      <w:r w:rsidR="5D7D1B8C" w:rsidRPr="5AA92695">
        <w:rPr>
          <w:rFonts w:eastAsiaTheme="minorEastAsia"/>
        </w:rPr>
        <w:t>Partner</w:t>
      </w:r>
      <w:r w:rsidRPr="5AA92695">
        <w:rPr>
          <w:rFonts w:eastAsiaTheme="minorEastAsia"/>
        </w:rPr>
        <w:t>'s organization.]</w:t>
      </w:r>
    </w:p>
    <w:p w14:paraId="0B35AD0C" w14:textId="1CCDD92C" w:rsidR="144791DA" w:rsidRPr="00A73A32" w:rsidRDefault="61FED0F7" w:rsidP="7A3EB580">
      <w:pPr>
        <w:spacing w:line="257" w:lineRule="auto"/>
        <w:rPr>
          <w:rFonts w:eastAsiaTheme="minorEastAsia"/>
        </w:rPr>
      </w:pPr>
      <w:r w:rsidRPr="7A3EB580">
        <w:rPr>
          <w:rFonts w:eastAsiaTheme="minorEastAsia"/>
        </w:rPr>
        <w:t xml:space="preserve">Partner </w:t>
      </w:r>
      <w:r w:rsidR="144791DA" w:rsidRPr="7A3EB580">
        <w:rPr>
          <w:rFonts w:eastAsiaTheme="minorEastAsia"/>
        </w:rPr>
        <w:t>2 Signature Line</w:t>
      </w:r>
    </w:p>
    <w:p w14:paraId="3A2FAFDB" w14:textId="40115506" w:rsidR="144791DA" w:rsidRPr="00A73A32" w:rsidRDefault="144791DA" w:rsidP="7A3EB580">
      <w:pPr>
        <w:spacing w:line="257" w:lineRule="auto"/>
        <w:rPr>
          <w:rFonts w:eastAsiaTheme="minorEastAsia"/>
        </w:rPr>
      </w:pPr>
      <w:r w:rsidRPr="7A3EB580">
        <w:rPr>
          <w:rFonts w:eastAsiaTheme="minorEastAsia"/>
        </w:rPr>
        <w:t>_____________________________</w:t>
      </w:r>
    </w:p>
    <w:p w14:paraId="7414DF50" w14:textId="4C59CF6E" w:rsidR="144791DA" w:rsidRPr="00A73A32" w:rsidRDefault="144791DA" w:rsidP="7A3EB580">
      <w:pPr>
        <w:spacing w:line="257" w:lineRule="auto"/>
        <w:rPr>
          <w:rFonts w:eastAsiaTheme="minorEastAsia"/>
        </w:rPr>
      </w:pPr>
      <w:r w:rsidRPr="5AA92695">
        <w:rPr>
          <w:rFonts w:eastAsiaTheme="minorEastAsia"/>
        </w:rPr>
        <w:t xml:space="preserve">[Insert name of </w:t>
      </w:r>
      <w:r w:rsidR="147C7036" w:rsidRPr="5AA92695">
        <w:rPr>
          <w:rFonts w:eastAsiaTheme="minorEastAsia"/>
        </w:rPr>
        <w:t>Partner 2</w:t>
      </w:r>
      <w:r w:rsidRPr="5AA92695">
        <w:rPr>
          <w:rFonts w:eastAsiaTheme="minorEastAsia"/>
        </w:rPr>
        <w:t xml:space="preserve">, name of authorized signatory and their role in the </w:t>
      </w:r>
      <w:r w:rsidR="00DE2AB2" w:rsidRPr="5AA92695">
        <w:rPr>
          <w:rFonts w:eastAsiaTheme="minorEastAsia"/>
        </w:rPr>
        <w:t>Partner</w:t>
      </w:r>
      <w:r w:rsidRPr="5AA92695">
        <w:rPr>
          <w:rFonts w:eastAsiaTheme="minorEastAsia"/>
        </w:rPr>
        <w:t>'s organization.]</w:t>
      </w:r>
    </w:p>
    <w:p w14:paraId="27C3C6EB" w14:textId="2E118EEC" w:rsidR="144791DA" w:rsidRPr="00A73A32" w:rsidRDefault="591AB1D3" w:rsidP="7A3EB580">
      <w:pPr>
        <w:spacing w:line="257" w:lineRule="auto"/>
        <w:rPr>
          <w:rFonts w:eastAsiaTheme="minorEastAsia"/>
        </w:rPr>
      </w:pPr>
      <w:r w:rsidRPr="7A3EB580">
        <w:rPr>
          <w:rFonts w:eastAsiaTheme="minorEastAsia"/>
        </w:rPr>
        <w:t>Partner</w:t>
      </w:r>
      <w:r w:rsidR="144791DA" w:rsidRPr="7A3EB580">
        <w:rPr>
          <w:rFonts w:eastAsiaTheme="minorEastAsia"/>
        </w:rPr>
        <w:t xml:space="preserve"> 3 Signature Line</w:t>
      </w:r>
    </w:p>
    <w:p w14:paraId="07291EFB" w14:textId="49EC21E6" w:rsidR="144791DA" w:rsidRPr="00A73A32" w:rsidRDefault="144791DA" w:rsidP="7A3EB580">
      <w:pPr>
        <w:spacing w:line="257" w:lineRule="auto"/>
        <w:rPr>
          <w:rFonts w:eastAsiaTheme="minorEastAsia"/>
        </w:rPr>
      </w:pPr>
      <w:r w:rsidRPr="7A3EB580">
        <w:rPr>
          <w:rFonts w:eastAsiaTheme="minorEastAsia"/>
        </w:rPr>
        <w:t>_____________________________</w:t>
      </w:r>
    </w:p>
    <w:p w14:paraId="49576F56" w14:textId="60152B35" w:rsidR="144791DA" w:rsidRPr="00A73A32" w:rsidRDefault="144791DA" w:rsidP="7A3EB580">
      <w:pPr>
        <w:spacing w:line="257" w:lineRule="auto"/>
        <w:rPr>
          <w:rFonts w:eastAsiaTheme="minorEastAsia"/>
        </w:rPr>
      </w:pPr>
      <w:r w:rsidRPr="5AA92695">
        <w:rPr>
          <w:rFonts w:eastAsiaTheme="minorEastAsia"/>
        </w:rPr>
        <w:t xml:space="preserve">[Insert name of </w:t>
      </w:r>
      <w:r w:rsidR="57A2026E" w:rsidRPr="5AA92695">
        <w:rPr>
          <w:rFonts w:eastAsiaTheme="minorEastAsia"/>
        </w:rPr>
        <w:t>Partner 3</w:t>
      </w:r>
      <w:r w:rsidRPr="5AA92695">
        <w:rPr>
          <w:rFonts w:eastAsiaTheme="minorEastAsia"/>
        </w:rPr>
        <w:t xml:space="preserve">, name of authorized signatory and their role in the </w:t>
      </w:r>
      <w:r w:rsidR="0B053CFC" w:rsidRPr="5AA92695">
        <w:rPr>
          <w:rFonts w:eastAsiaTheme="minorEastAsia"/>
        </w:rPr>
        <w:t>Partner</w:t>
      </w:r>
      <w:r w:rsidRPr="5AA92695">
        <w:rPr>
          <w:rFonts w:eastAsiaTheme="minorEastAsia"/>
        </w:rPr>
        <w:t>'s organization.]</w:t>
      </w:r>
    </w:p>
    <w:p w14:paraId="77159DC6" w14:textId="26ABA87A" w:rsidR="144791DA" w:rsidRPr="00A73A32" w:rsidRDefault="23495139" w:rsidP="7A3EB580">
      <w:pPr>
        <w:spacing w:line="257" w:lineRule="auto"/>
        <w:rPr>
          <w:rFonts w:eastAsiaTheme="minorEastAsia"/>
        </w:rPr>
      </w:pPr>
      <w:r w:rsidRPr="7A3EB580">
        <w:rPr>
          <w:rFonts w:eastAsiaTheme="minorEastAsia"/>
        </w:rPr>
        <w:t>Partner</w:t>
      </w:r>
      <w:r w:rsidR="144791DA" w:rsidRPr="7A3EB580">
        <w:rPr>
          <w:rFonts w:eastAsiaTheme="minorEastAsia"/>
        </w:rPr>
        <w:t xml:space="preserve"> 4 Signature Line</w:t>
      </w:r>
    </w:p>
    <w:p w14:paraId="071D723D" w14:textId="47B921EB" w:rsidR="31EAF21B" w:rsidRPr="00A73A32" w:rsidRDefault="144791DA" w:rsidP="7A3EB580">
      <w:pPr>
        <w:spacing w:after="480" w:line="257" w:lineRule="auto"/>
        <w:rPr>
          <w:rFonts w:eastAsiaTheme="minorEastAsia"/>
        </w:rPr>
      </w:pPr>
      <w:r w:rsidRPr="7A3EB580">
        <w:rPr>
          <w:rFonts w:eastAsiaTheme="minorEastAsia"/>
        </w:rPr>
        <w:t xml:space="preserve">[Insert as many </w:t>
      </w:r>
      <w:r w:rsidR="68645200" w:rsidRPr="7A3EB580">
        <w:rPr>
          <w:rFonts w:eastAsiaTheme="minorEastAsia"/>
        </w:rPr>
        <w:t xml:space="preserve">Partner </w:t>
      </w:r>
      <w:r w:rsidRPr="7A3EB580">
        <w:rPr>
          <w:rFonts w:eastAsiaTheme="minorEastAsia"/>
        </w:rPr>
        <w:t>signature lines as needed. All parties to this agreement should sign.]</w:t>
      </w:r>
    </w:p>
    <w:sectPr w:rsidR="31EAF21B" w:rsidRPr="00A73A32">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1FB4" w14:textId="77777777" w:rsidR="00BB3FF1" w:rsidRDefault="00BB3FF1">
      <w:pPr>
        <w:spacing w:after="0" w:line="240" w:lineRule="auto"/>
      </w:pPr>
      <w:r>
        <w:separator/>
      </w:r>
    </w:p>
  </w:endnote>
  <w:endnote w:type="continuationSeparator" w:id="0">
    <w:p w14:paraId="255EF0DB" w14:textId="77777777" w:rsidR="00BB3FF1" w:rsidRDefault="00BB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EC4" w14:textId="5F2AF44C" w:rsidR="00BB3FF1" w:rsidRDefault="00BB3FF1">
    <w:pPr>
      <w:pStyle w:val="Footer"/>
    </w:pPr>
    <w:r>
      <w:rPr>
        <w:noProof/>
      </w:rPr>
      <mc:AlternateContent>
        <mc:Choice Requires="wps">
          <w:drawing>
            <wp:anchor distT="0" distB="0" distL="0" distR="0" simplePos="0" relativeHeight="251659264" behindDoc="0" locked="0" layoutInCell="1" allowOverlap="1" wp14:anchorId="0DEAE08D" wp14:editId="47BDFD98">
              <wp:simplePos x="635" y="635"/>
              <wp:positionH relativeFrom="page">
                <wp:align>left</wp:align>
              </wp:positionH>
              <wp:positionV relativeFrom="page">
                <wp:align>bottom</wp:align>
              </wp:positionV>
              <wp:extent cx="863600" cy="352425"/>
              <wp:effectExtent l="0" t="0" r="12700" b="0"/>
              <wp:wrapNone/>
              <wp:docPr id="1885710898" name="Text Box 2"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3600" cy="352425"/>
                      </a:xfrm>
                      <a:prstGeom prst="rect">
                        <a:avLst/>
                      </a:prstGeom>
                      <a:noFill/>
                      <a:ln>
                        <a:noFill/>
                      </a:ln>
                    </wps:spPr>
                    <wps:txbx>
                      <w:txbxContent>
                        <w:p w14:paraId="2A1AB86A" w14:textId="5E218A28" w:rsidR="00BB3FF1" w:rsidRPr="00BB3FF1" w:rsidRDefault="00BB3FF1" w:rsidP="00BB3FF1">
                          <w:pPr>
                            <w:spacing w:after="0"/>
                            <w:rPr>
                              <w:rFonts w:ascii="Aptos" w:eastAsia="Aptos" w:hAnsi="Aptos" w:cs="Aptos"/>
                              <w:noProof/>
                              <w:color w:val="000000"/>
                              <w:sz w:val="20"/>
                              <w:szCs w:val="20"/>
                            </w:rPr>
                          </w:pPr>
                          <w:r w:rsidRPr="00BB3FF1">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DEAE08D">
              <v:stroke joinstyle="miter"/>
              <v:path gradientshapeok="t" o:connecttype="rect"/>
            </v:shapetype>
            <v:shape id="Text Box 2" style="position:absolute;margin-left:0;margin-top:0;width:68pt;height:27.75pt;z-index:251659264;visibility:visible;mso-wrap-style:none;mso-wrap-distance-left:0;mso-wrap-distance-top:0;mso-wrap-distance-right:0;mso-wrap-distance-bottom:0;mso-position-horizontal:left;mso-position-horizontal-relative:page;mso-position-vertical:bottom;mso-position-vertical-relative:page;v-text-anchor:bottom" alt="LCI -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">
              <v:fill o:detectmouseclick="t"/>
              <v:textbox style="mso-fit-shape-to-text:t" inset="20pt,0,0,15pt">
                <w:txbxContent>
                  <w:p w:rsidRPr="00BB3FF1" w:rsidR="00BB3FF1" w:rsidP="00BB3FF1" w:rsidRDefault="00BB3FF1" w14:paraId="2A1AB86A" w14:textId="5E218A28">
                    <w:pPr>
                      <w:spacing w:after="0"/>
                      <w:rPr>
                        <w:rFonts w:ascii="Aptos" w:hAnsi="Aptos" w:eastAsia="Aptos" w:cs="Aptos"/>
                        <w:noProof/>
                        <w:color w:val="000000"/>
                        <w:sz w:val="20"/>
                        <w:szCs w:val="20"/>
                      </w:rPr>
                    </w:pPr>
                    <w:r w:rsidRPr="00BB3FF1">
                      <w:rPr>
                        <w:rFonts w:ascii="Aptos" w:hAnsi="Aptos" w:eastAsia="Aptos" w:cs="Aptos"/>
                        <w:noProof/>
                        <w:color w:val="000000"/>
                        <w:sz w:val="20"/>
                        <w:szCs w:val="20"/>
                      </w:rPr>
                      <w:t>LCI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A3EB580" w14:paraId="40ADFD4F" w14:textId="77777777" w:rsidTr="7A3EB580">
      <w:trPr>
        <w:trHeight w:val="300"/>
      </w:trPr>
      <w:tc>
        <w:tcPr>
          <w:tcW w:w="3120" w:type="dxa"/>
        </w:tcPr>
        <w:p w14:paraId="6697899F" w14:textId="198B0DC4" w:rsidR="7A3EB580" w:rsidRDefault="00BB3FF1" w:rsidP="7A3EB580">
          <w:pPr>
            <w:pStyle w:val="Header"/>
            <w:ind w:left="-115"/>
          </w:pPr>
          <w:r>
            <w:rPr>
              <w:noProof/>
            </w:rPr>
            <mc:AlternateContent>
              <mc:Choice Requires="wps">
                <w:drawing>
                  <wp:anchor distT="0" distB="0" distL="0" distR="0" simplePos="0" relativeHeight="251660288" behindDoc="0" locked="0" layoutInCell="1" allowOverlap="1" wp14:anchorId="069BD02E" wp14:editId="7B66FB8C">
                    <wp:simplePos x="635" y="635"/>
                    <wp:positionH relativeFrom="page">
                      <wp:align>left</wp:align>
                    </wp:positionH>
                    <wp:positionV relativeFrom="page">
                      <wp:align>bottom</wp:align>
                    </wp:positionV>
                    <wp:extent cx="863600" cy="352425"/>
                    <wp:effectExtent l="0" t="0" r="12700" b="0"/>
                    <wp:wrapNone/>
                    <wp:docPr id="145467814" name="Text Box 3"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3600" cy="352425"/>
                            </a:xfrm>
                            <a:prstGeom prst="rect">
                              <a:avLst/>
                            </a:prstGeom>
                            <a:noFill/>
                            <a:ln>
                              <a:noFill/>
                            </a:ln>
                          </wps:spPr>
                          <wps:txbx>
                            <w:txbxContent>
                              <w:p w14:paraId="7CA4F229" w14:textId="5EEB13E4" w:rsidR="00BB3FF1" w:rsidRPr="00BB3FF1" w:rsidRDefault="00BB3FF1" w:rsidP="00BB3FF1">
                                <w:pPr>
                                  <w:spacing w:after="0"/>
                                  <w:rPr>
                                    <w:rFonts w:ascii="Aptos" w:eastAsia="Aptos" w:hAnsi="Aptos" w:cs="Aptos"/>
                                    <w:noProof/>
                                    <w:color w:val="000000"/>
                                    <w:sz w:val="20"/>
                                    <w:szCs w:val="20"/>
                                  </w:rPr>
                                </w:pPr>
                                <w:r w:rsidRPr="00BB3FF1">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69BD02E">
                    <v:stroke joinstyle="miter"/>
                    <v:path gradientshapeok="t" o:connecttype="rect"/>
                  </v:shapetype>
                  <v:shape id="Text Box 3" style="position:absolute;left:0;text-align:left;margin-left:0;margin-top:0;width:68pt;height:27.75pt;z-index:251660288;visibility:visible;mso-wrap-style:none;mso-wrap-distance-left:0;mso-wrap-distance-top:0;mso-wrap-distance-right:0;mso-wrap-distance-bottom:0;mso-position-horizontal:left;mso-position-horizontal-relative:page;mso-position-vertical:bottom;mso-position-vertical-relative:page;v-text-anchor:bottom" alt="LCI -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TUEgIAACE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">
                    <v:fill o:detectmouseclick="t"/>
                    <v:textbox style="mso-fit-shape-to-text:t" inset="20pt,0,0,15pt">
                      <w:txbxContent>
                        <w:p w:rsidRPr="00BB3FF1" w:rsidR="00BB3FF1" w:rsidP="00BB3FF1" w:rsidRDefault="00BB3FF1" w14:paraId="7CA4F229" w14:textId="5EEB13E4">
                          <w:pPr>
                            <w:spacing w:after="0"/>
                            <w:rPr>
                              <w:rFonts w:ascii="Aptos" w:hAnsi="Aptos" w:eastAsia="Aptos" w:cs="Aptos"/>
                              <w:noProof/>
                              <w:color w:val="000000"/>
                              <w:sz w:val="20"/>
                              <w:szCs w:val="20"/>
                            </w:rPr>
                          </w:pPr>
                          <w:r w:rsidRPr="00BB3FF1">
                            <w:rPr>
                              <w:rFonts w:ascii="Aptos" w:hAnsi="Aptos" w:eastAsia="Aptos" w:cs="Aptos"/>
                              <w:noProof/>
                              <w:color w:val="000000"/>
                              <w:sz w:val="20"/>
                              <w:szCs w:val="20"/>
                            </w:rPr>
                            <w:t>LCI - Public</w:t>
                          </w:r>
                        </w:p>
                      </w:txbxContent>
                    </v:textbox>
                    <w10:wrap anchorx="page" anchory="page"/>
                  </v:shape>
                </w:pict>
              </mc:Fallback>
            </mc:AlternateContent>
          </w:r>
        </w:p>
      </w:tc>
      <w:tc>
        <w:tcPr>
          <w:tcW w:w="3120" w:type="dxa"/>
        </w:tcPr>
        <w:p w14:paraId="2A72581A" w14:textId="7F2FC92E" w:rsidR="7A3EB580" w:rsidRDefault="7A3EB580" w:rsidP="7A3EB580">
          <w:pPr>
            <w:pStyle w:val="Header"/>
            <w:jc w:val="center"/>
          </w:pPr>
        </w:p>
      </w:tc>
      <w:tc>
        <w:tcPr>
          <w:tcW w:w="3120" w:type="dxa"/>
        </w:tcPr>
        <w:p w14:paraId="274561EF" w14:textId="525774DC" w:rsidR="7A3EB580" w:rsidRDefault="7A3EB580" w:rsidP="7A3EB580">
          <w:pPr>
            <w:pStyle w:val="Header"/>
            <w:ind w:right="-115"/>
            <w:jc w:val="right"/>
          </w:pPr>
          <w:r>
            <w:fldChar w:fldCharType="begin"/>
          </w:r>
          <w:r>
            <w:instrText>PAGE</w:instrText>
          </w:r>
          <w:r>
            <w:fldChar w:fldCharType="separate"/>
          </w:r>
          <w:r w:rsidR="00A73A32">
            <w:rPr>
              <w:noProof/>
            </w:rPr>
            <w:t>1</w:t>
          </w:r>
          <w:r>
            <w:fldChar w:fldCharType="end"/>
          </w:r>
        </w:p>
      </w:tc>
    </w:tr>
  </w:tbl>
  <w:p w14:paraId="1948B06F" w14:textId="5AD3FE0E" w:rsidR="7A3EB580" w:rsidRDefault="7A3EB580" w:rsidP="7A3EB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A0FA" w14:textId="20672F13" w:rsidR="00BB3FF1" w:rsidRDefault="00BB3FF1">
    <w:pPr>
      <w:pStyle w:val="Footer"/>
    </w:pPr>
    <w:r>
      <w:rPr>
        <w:noProof/>
      </w:rPr>
      <mc:AlternateContent>
        <mc:Choice Requires="wps">
          <w:drawing>
            <wp:anchor distT="0" distB="0" distL="0" distR="0" simplePos="0" relativeHeight="251658240" behindDoc="0" locked="0" layoutInCell="1" allowOverlap="1" wp14:anchorId="3185A35A" wp14:editId="25C27718">
              <wp:simplePos x="635" y="635"/>
              <wp:positionH relativeFrom="page">
                <wp:align>left</wp:align>
              </wp:positionH>
              <wp:positionV relativeFrom="page">
                <wp:align>bottom</wp:align>
              </wp:positionV>
              <wp:extent cx="863600" cy="352425"/>
              <wp:effectExtent l="0" t="0" r="12700" b="0"/>
              <wp:wrapNone/>
              <wp:docPr id="2070790138" name="Text Box 1"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3600" cy="352425"/>
                      </a:xfrm>
                      <a:prstGeom prst="rect">
                        <a:avLst/>
                      </a:prstGeom>
                      <a:noFill/>
                      <a:ln>
                        <a:noFill/>
                      </a:ln>
                    </wps:spPr>
                    <wps:txbx>
                      <w:txbxContent>
                        <w:p w14:paraId="4A0CBB64" w14:textId="657DCA30" w:rsidR="00BB3FF1" w:rsidRPr="00BB3FF1" w:rsidRDefault="00BB3FF1" w:rsidP="00BB3FF1">
                          <w:pPr>
                            <w:spacing w:after="0"/>
                            <w:rPr>
                              <w:rFonts w:ascii="Aptos" w:eastAsia="Aptos" w:hAnsi="Aptos" w:cs="Aptos"/>
                              <w:noProof/>
                              <w:color w:val="000000"/>
                              <w:sz w:val="20"/>
                              <w:szCs w:val="20"/>
                            </w:rPr>
                          </w:pPr>
                          <w:r w:rsidRPr="00BB3FF1">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185A35A">
              <v:stroke joinstyle="miter"/>
              <v:path gradientshapeok="t" o:connecttype="rect"/>
            </v:shapetype>
            <v:shape id="Text Box 1" style="position:absolute;margin-left:0;margin-top:0;width:68pt;height:27.75pt;z-index:251658240;visibility:visible;mso-wrap-style:none;mso-wrap-distance-left:0;mso-wrap-distance-top:0;mso-wrap-distance-right:0;mso-wrap-distance-bottom:0;mso-position-horizontal:left;mso-position-horizontal-relative:page;mso-position-vertical:bottom;mso-position-vertical-relative:page;v-text-anchor:bottom" alt="LCI -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">
              <v:fill o:detectmouseclick="t"/>
              <v:textbox style="mso-fit-shape-to-text:t" inset="20pt,0,0,15pt">
                <w:txbxContent>
                  <w:p w:rsidRPr="00BB3FF1" w:rsidR="00BB3FF1" w:rsidP="00BB3FF1" w:rsidRDefault="00BB3FF1" w14:paraId="4A0CBB64" w14:textId="657DCA30">
                    <w:pPr>
                      <w:spacing w:after="0"/>
                      <w:rPr>
                        <w:rFonts w:ascii="Aptos" w:hAnsi="Aptos" w:eastAsia="Aptos" w:cs="Aptos"/>
                        <w:noProof/>
                        <w:color w:val="000000"/>
                        <w:sz w:val="20"/>
                        <w:szCs w:val="20"/>
                      </w:rPr>
                    </w:pPr>
                    <w:r w:rsidRPr="00BB3FF1">
                      <w:rPr>
                        <w:rFonts w:ascii="Aptos" w:hAnsi="Aptos" w:eastAsia="Aptos" w:cs="Aptos"/>
                        <w:noProof/>
                        <w:color w:val="000000"/>
                        <w:sz w:val="20"/>
                        <w:szCs w:val="20"/>
                      </w:rPr>
                      <w:t>LCI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E000" w14:textId="77777777" w:rsidR="00BB3FF1" w:rsidRDefault="00BB3FF1">
      <w:pPr>
        <w:spacing w:after="0" w:line="240" w:lineRule="auto"/>
      </w:pPr>
      <w:r>
        <w:separator/>
      </w:r>
    </w:p>
  </w:footnote>
  <w:footnote w:type="continuationSeparator" w:id="0">
    <w:p w14:paraId="5A25EC3A" w14:textId="77777777" w:rsidR="00BB3FF1" w:rsidRDefault="00BB3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A3EB580" w14:paraId="4A9CC947" w14:textId="77777777" w:rsidTr="7A3EB580">
      <w:trPr>
        <w:trHeight w:val="300"/>
      </w:trPr>
      <w:tc>
        <w:tcPr>
          <w:tcW w:w="3120" w:type="dxa"/>
        </w:tcPr>
        <w:p w14:paraId="143AB0D3" w14:textId="647218D5" w:rsidR="7A3EB580" w:rsidRDefault="7A3EB580" w:rsidP="7A3EB580">
          <w:pPr>
            <w:pStyle w:val="Header"/>
            <w:ind w:left="-115"/>
          </w:pPr>
        </w:p>
      </w:tc>
      <w:tc>
        <w:tcPr>
          <w:tcW w:w="3120" w:type="dxa"/>
        </w:tcPr>
        <w:p w14:paraId="0D87EE98" w14:textId="23F82C91" w:rsidR="7A3EB580" w:rsidRDefault="7A3EB580" w:rsidP="7A3EB580">
          <w:pPr>
            <w:pStyle w:val="Header"/>
            <w:jc w:val="center"/>
          </w:pPr>
        </w:p>
      </w:tc>
      <w:tc>
        <w:tcPr>
          <w:tcW w:w="3120" w:type="dxa"/>
        </w:tcPr>
        <w:p w14:paraId="39D41FFB" w14:textId="51172CD5" w:rsidR="7A3EB580" w:rsidRDefault="7A3EB580" w:rsidP="7A3EB580">
          <w:pPr>
            <w:pStyle w:val="Header"/>
            <w:ind w:right="-115"/>
            <w:jc w:val="right"/>
          </w:pPr>
        </w:p>
      </w:tc>
    </w:tr>
  </w:tbl>
  <w:p w14:paraId="289CA91A" w14:textId="2BFCC160" w:rsidR="7A3EB580" w:rsidRDefault="7A3EB580" w:rsidP="7A3EB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09C"/>
    <w:multiLevelType w:val="multilevel"/>
    <w:tmpl w:val="8B4098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3247617"/>
    <w:multiLevelType w:val="hybridMultilevel"/>
    <w:tmpl w:val="50BC9D36"/>
    <w:lvl w:ilvl="0" w:tplc="87F4225E">
      <w:start w:val="1"/>
      <w:numFmt w:val="lowerLetter"/>
      <w:lvlText w:val="%1."/>
      <w:lvlJc w:val="left"/>
      <w:pPr>
        <w:ind w:left="720" w:hanging="360"/>
      </w:pPr>
    </w:lvl>
    <w:lvl w:ilvl="1" w:tplc="B5B8C2F4">
      <w:start w:val="1"/>
      <w:numFmt w:val="lowerLetter"/>
      <w:lvlText w:val="%2."/>
      <w:lvlJc w:val="left"/>
      <w:pPr>
        <w:ind w:left="1440" w:hanging="360"/>
      </w:pPr>
    </w:lvl>
    <w:lvl w:ilvl="2" w:tplc="9F74C636">
      <w:start w:val="1"/>
      <w:numFmt w:val="lowerRoman"/>
      <w:lvlText w:val="%3."/>
      <w:lvlJc w:val="right"/>
      <w:pPr>
        <w:ind w:left="2160" w:hanging="180"/>
      </w:pPr>
    </w:lvl>
    <w:lvl w:ilvl="3" w:tplc="8F5C24A6">
      <w:start w:val="1"/>
      <w:numFmt w:val="decimal"/>
      <w:lvlText w:val="%4."/>
      <w:lvlJc w:val="left"/>
      <w:pPr>
        <w:ind w:left="2880" w:hanging="360"/>
      </w:pPr>
    </w:lvl>
    <w:lvl w:ilvl="4" w:tplc="6BF2B16E">
      <w:start w:val="1"/>
      <w:numFmt w:val="lowerLetter"/>
      <w:lvlText w:val="%5."/>
      <w:lvlJc w:val="left"/>
      <w:pPr>
        <w:ind w:left="3600" w:hanging="360"/>
      </w:pPr>
    </w:lvl>
    <w:lvl w:ilvl="5" w:tplc="4220366E">
      <w:start w:val="1"/>
      <w:numFmt w:val="lowerRoman"/>
      <w:lvlText w:val="%6."/>
      <w:lvlJc w:val="right"/>
      <w:pPr>
        <w:ind w:left="4320" w:hanging="180"/>
      </w:pPr>
    </w:lvl>
    <w:lvl w:ilvl="6" w:tplc="87900DD6">
      <w:start w:val="1"/>
      <w:numFmt w:val="decimal"/>
      <w:lvlText w:val="%7."/>
      <w:lvlJc w:val="left"/>
      <w:pPr>
        <w:ind w:left="5040" w:hanging="360"/>
      </w:pPr>
    </w:lvl>
    <w:lvl w:ilvl="7" w:tplc="4D647858">
      <w:start w:val="1"/>
      <w:numFmt w:val="lowerLetter"/>
      <w:lvlText w:val="%8."/>
      <w:lvlJc w:val="left"/>
      <w:pPr>
        <w:ind w:left="5760" w:hanging="360"/>
      </w:pPr>
    </w:lvl>
    <w:lvl w:ilvl="8" w:tplc="6DBAE29E">
      <w:start w:val="1"/>
      <w:numFmt w:val="lowerRoman"/>
      <w:lvlText w:val="%9."/>
      <w:lvlJc w:val="right"/>
      <w:pPr>
        <w:ind w:left="6480" w:hanging="180"/>
      </w:pPr>
    </w:lvl>
  </w:abstractNum>
  <w:abstractNum w:abstractNumId="2" w15:restartNumberingAfterBreak="0">
    <w:nsid w:val="14134805"/>
    <w:multiLevelType w:val="hybridMultilevel"/>
    <w:tmpl w:val="43126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E024C"/>
    <w:multiLevelType w:val="multilevel"/>
    <w:tmpl w:val="BA1C36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D804A1F"/>
    <w:multiLevelType w:val="hybridMultilevel"/>
    <w:tmpl w:val="880A4EBC"/>
    <w:lvl w:ilvl="0" w:tplc="FD3449B0">
      <w:start w:val="1"/>
      <w:numFmt w:val="decimal"/>
      <w:lvlText w:val="%1."/>
      <w:lvlJc w:val="left"/>
      <w:pPr>
        <w:ind w:left="720" w:hanging="360"/>
      </w:pPr>
    </w:lvl>
    <w:lvl w:ilvl="1" w:tplc="3760C498">
      <w:start w:val="1"/>
      <w:numFmt w:val="lowerLetter"/>
      <w:lvlText w:val="%2."/>
      <w:lvlJc w:val="left"/>
      <w:pPr>
        <w:ind w:left="1440" w:hanging="360"/>
      </w:pPr>
    </w:lvl>
    <w:lvl w:ilvl="2" w:tplc="714E611C">
      <w:start w:val="1"/>
      <w:numFmt w:val="lowerRoman"/>
      <w:lvlText w:val="%3."/>
      <w:lvlJc w:val="right"/>
      <w:pPr>
        <w:ind w:left="2160" w:hanging="180"/>
      </w:pPr>
    </w:lvl>
    <w:lvl w:ilvl="3" w:tplc="CB2CE278">
      <w:start w:val="1"/>
      <w:numFmt w:val="decimal"/>
      <w:lvlText w:val="%4."/>
      <w:lvlJc w:val="left"/>
      <w:pPr>
        <w:ind w:left="2880" w:hanging="360"/>
      </w:pPr>
    </w:lvl>
    <w:lvl w:ilvl="4" w:tplc="8FE01E4E">
      <w:start w:val="1"/>
      <w:numFmt w:val="lowerLetter"/>
      <w:lvlText w:val="%5."/>
      <w:lvlJc w:val="left"/>
      <w:pPr>
        <w:ind w:left="3600" w:hanging="360"/>
      </w:pPr>
    </w:lvl>
    <w:lvl w:ilvl="5" w:tplc="E7C4F1D4">
      <w:start w:val="1"/>
      <w:numFmt w:val="lowerRoman"/>
      <w:lvlText w:val="%6."/>
      <w:lvlJc w:val="right"/>
      <w:pPr>
        <w:ind w:left="4320" w:hanging="180"/>
      </w:pPr>
    </w:lvl>
    <w:lvl w:ilvl="6" w:tplc="F3B2B068">
      <w:start w:val="1"/>
      <w:numFmt w:val="decimal"/>
      <w:lvlText w:val="%7."/>
      <w:lvlJc w:val="left"/>
      <w:pPr>
        <w:ind w:left="5040" w:hanging="360"/>
      </w:pPr>
    </w:lvl>
    <w:lvl w:ilvl="7" w:tplc="127A4A8A">
      <w:start w:val="1"/>
      <w:numFmt w:val="lowerLetter"/>
      <w:lvlText w:val="%8."/>
      <w:lvlJc w:val="left"/>
      <w:pPr>
        <w:ind w:left="5760" w:hanging="360"/>
      </w:pPr>
    </w:lvl>
    <w:lvl w:ilvl="8" w:tplc="FB6C0308">
      <w:start w:val="1"/>
      <w:numFmt w:val="lowerRoman"/>
      <w:lvlText w:val="%9."/>
      <w:lvlJc w:val="right"/>
      <w:pPr>
        <w:ind w:left="6480" w:hanging="180"/>
      </w:pPr>
    </w:lvl>
  </w:abstractNum>
  <w:abstractNum w:abstractNumId="5" w15:restartNumberingAfterBreak="0">
    <w:nsid w:val="33B14200"/>
    <w:multiLevelType w:val="hybridMultilevel"/>
    <w:tmpl w:val="9552F2A2"/>
    <w:lvl w:ilvl="0" w:tplc="E0DE3D0C">
      <w:start w:val="1"/>
      <w:numFmt w:val="decimal"/>
      <w:lvlText w:val="%1."/>
      <w:lvlJc w:val="left"/>
      <w:pPr>
        <w:ind w:left="720" w:hanging="360"/>
      </w:pPr>
    </w:lvl>
    <w:lvl w:ilvl="1" w:tplc="47DE6C30">
      <w:start w:val="1"/>
      <w:numFmt w:val="lowerLetter"/>
      <w:lvlText w:val="%2."/>
      <w:lvlJc w:val="left"/>
      <w:pPr>
        <w:ind w:left="1440" w:hanging="360"/>
      </w:pPr>
    </w:lvl>
    <w:lvl w:ilvl="2" w:tplc="CC22B19E">
      <w:start w:val="1"/>
      <w:numFmt w:val="lowerRoman"/>
      <w:lvlText w:val="%3."/>
      <w:lvlJc w:val="right"/>
      <w:pPr>
        <w:ind w:left="2160" w:hanging="180"/>
      </w:pPr>
    </w:lvl>
    <w:lvl w:ilvl="3" w:tplc="7C787270">
      <w:start w:val="1"/>
      <w:numFmt w:val="decimal"/>
      <w:lvlText w:val="%4."/>
      <w:lvlJc w:val="left"/>
      <w:pPr>
        <w:ind w:left="2880" w:hanging="360"/>
      </w:pPr>
    </w:lvl>
    <w:lvl w:ilvl="4" w:tplc="A9D4D958">
      <w:start w:val="1"/>
      <w:numFmt w:val="lowerLetter"/>
      <w:lvlText w:val="%5."/>
      <w:lvlJc w:val="left"/>
      <w:pPr>
        <w:ind w:left="3600" w:hanging="360"/>
      </w:pPr>
    </w:lvl>
    <w:lvl w:ilvl="5" w:tplc="BF6081A0">
      <w:start w:val="1"/>
      <w:numFmt w:val="lowerRoman"/>
      <w:lvlText w:val="%6."/>
      <w:lvlJc w:val="right"/>
      <w:pPr>
        <w:ind w:left="4320" w:hanging="180"/>
      </w:pPr>
    </w:lvl>
    <w:lvl w:ilvl="6" w:tplc="76C83D94">
      <w:start w:val="1"/>
      <w:numFmt w:val="decimal"/>
      <w:lvlText w:val="%7."/>
      <w:lvlJc w:val="left"/>
      <w:pPr>
        <w:ind w:left="5040" w:hanging="360"/>
      </w:pPr>
    </w:lvl>
    <w:lvl w:ilvl="7" w:tplc="EA36C430">
      <w:start w:val="1"/>
      <w:numFmt w:val="lowerLetter"/>
      <w:lvlText w:val="%8."/>
      <w:lvlJc w:val="left"/>
      <w:pPr>
        <w:ind w:left="5760" w:hanging="360"/>
      </w:pPr>
    </w:lvl>
    <w:lvl w:ilvl="8" w:tplc="F5BAABF6">
      <w:start w:val="1"/>
      <w:numFmt w:val="lowerRoman"/>
      <w:lvlText w:val="%9."/>
      <w:lvlJc w:val="right"/>
      <w:pPr>
        <w:ind w:left="6480" w:hanging="180"/>
      </w:pPr>
    </w:lvl>
  </w:abstractNum>
  <w:abstractNum w:abstractNumId="6" w15:restartNumberingAfterBreak="0">
    <w:nsid w:val="362B0F6B"/>
    <w:multiLevelType w:val="hybridMultilevel"/>
    <w:tmpl w:val="FFFFFFFF"/>
    <w:lvl w:ilvl="0" w:tplc="BD561D0C">
      <w:start w:val="1"/>
      <w:numFmt w:val="bullet"/>
      <w:lvlText w:val=""/>
      <w:lvlJc w:val="left"/>
      <w:pPr>
        <w:ind w:left="720" w:hanging="360"/>
      </w:pPr>
      <w:rPr>
        <w:rFonts w:ascii="Symbol" w:hAnsi="Symbol" w:hint="default"/>
      </w:rPr>
    </w:lvl>
    <w:lvl w:ilvl="1" w:tplc="97F4F076">
      <w:start w:val="1"/>
      <w:numFmt w:val="bullet"/>
      <w:lvlText w:val="o"/>
      <w:lvlJc w:val="left"/>
      <w:pPr>
        <w:ind w:left="1440" w:hanging="360"/>
      </w:pPr>
      <w:rPr>
        <w:rFonts w:ascii="Courier New" w:hAnsi="Courier New" w:hint="default"/>
      </w:rPr>
    </w:lvl>
    <w:lvl w:ilvl="2" w:tplc="6964977A">
      <w:start w:val="1"/>
      <w:numFmt w:val="bullet"/>
      <w:lvlText w:val=""/>
      <w:lvlJc w:val="left"/>
      <w:pPr>
        <w:ind w:left="2160" w:hanging="360"/>
      </w:pPr>
      <w:rPr>
        <w:rFonts w:ascii="Wingdings" w:hAnsi="Wingdings" w:hint="default"/>
      </w:rPr>
    </w:lvl>
    <w:lvl w:ilvl="3" w:tplc="A1A84232">
      <w:start w:val="1"/>
      <w:numFmt w:val="bullet"/>
      <w:lvlText w:val=""/>
      <w:lvlJc w:val="left"/>
      <w:pPr>
        <w:ind w:left="2880" w:hanging="360"/>
      </w:pPr>
      <w:rPr>
        <w:rFonts w:ascii="Symbol" w:hAnsi="Symbol" w:hint="default"/>
      </w:rPr>
    </w:lvl>
    <w:lvl w:ilvl="4" w:tplc="D30603EE">
      <w:start w:val="1"/>
      <w:numFmt w:val="bullet"/>
      <w:lvlText w:val="o"/>
      <w:lvlJc w:val="left"/>
      <w:pPr>
        <w:ind w:left="3600" w:hanging="360"/>
      </w:pPr>
      <w:rPr>
        <w:rFonts w:ascii="Courier New" w:hAnsi="Courier New" w:hint="default"/>
      </w:rPr>
    </w:lvl>
    <w:lvl w:ilvl="5" w:tplc="2F3A0D4E">
      <w:start w:val="1"/>
      <w:numFmt w:val="bullet"/>
      <w:lvlText w:val=""/>
      <w:lvlJc w:val="left"/>
      <w:pPr>
        <w:ind w:left="4320" w:hanging="360"/>
      </w:pPr>
      <w:rPr>
        <w:rFonts w:ascii="Wingdings" w:hAnsi="Wingdings" w:hint="default"/>
      </w:rPr>
    </w:lvl>
    <w:lvl w:ilvl="6" w:tplc="CCC2AF0A">
      <w:start w:val="1"/>
      <w:numFmt w:val="bullet"/>
      <w:lvlText w:val=""/>
      <w:lvlJc w:val="left"/>
      <w:pPr>
        <w:ind w:left="5040" w:hanging="360"/>
      </w:pPr>
      <w:rPr>
        <w:rFonts w:ascii="Symbol" w:hAnsi="Symbol" w:hint="default"/>
      </w:rPr>
    </w:lvl>
    <w:lvl w:ilvl="7" w:tplc="90C417A2">
      <w:start w:val="1"/>
      <w:numFmt w:val="bullet"/>
      <w:lvlText w:val="o"/>
      <w:lvlJc w:val="left"/>
      <w:pPr>
        <w:ind w:left="5760" w:hanging="360"/>
      </w:pPr>
      <w:rPr>
        <w:rFonts w:ascii="Courier New" w:hAnsi="Courier New" w:hint="default"/>
      </w:rPr>
    </w:lvl>
    <w:lvl w:ilvl="8" w:tplc="28CC8E26">
      <w:start w:val="1"/>
      <w:numFmt w:val="bullet"/>
      <w:lvlText w:val=""/>
      <w:lvlJc w:val="left"/>
      <w:pPr>
        <w:ind w:left="6480" w:hanging="360"/>
      </w:pPr>
      <w:rPr>
        <w:rFonts w:ascii="Wingdings" w:hAnsi="Wingdings" w:hint="default"/>
      </w:rPr>
    </w:lvl>
  </w:abstractNum>
  <w:abstractNum w:abstractNumId="7" w15:restartNumberingAfterBreak="0">
    <w:nsid w:val="3CC1AC00"/>
    <w:multiLevelType w:val="hybridMultilevel"/>
    <w:tmpl w:val="6436093E"/>
    <w:lvl w:ilvl="0" w:tplc="F87E80C6">
      <w:start w:val="1"/>
      <w:numFmt w:val="bullet"/>
      <w:lvlText w:val=""/>
      <w:lvlJc w:val="left"/>
      <w:pPr>
        <w:ind w:left="720" w:hanging="360"/>
      </w:pPr>
      <w:rPr>
        <w:rFonts w:ascii="Symbol" w:hAnsi="Symbol" w:hint="default"/>
      </w:rPr>
    </w:lvl>
    <w:lvl w:ilvl="1" w:tplc="BF0A7F7A">
      <w:start w:val="1"/>
      <w:numFmt w:val="bullet"/>
      <w:lvlText w:val="o"/>
      <w:lvlJc w:val="left"/>
      <w:pPr>
        <w:ind w:left="1440" w:hanging="360"/>
      </w:pPr>
      <w:rPr>
        <w:rFonts w:ascii="Courier New" w:hAnsi="Courier New" w:hint="default"/>
      </w:rPr>
    </w:lvl>
    <w:lvl w:ilvl="2" w:tplc="074075B6">
      <w:start w:val="1"/>
      <w:numFmt w:val="bullet"/>
      <w:lvlText w:val=""/>
      <w:lvlJc w:val="left"/>
      <w:pPr>
        <w:ind w:left="2160" w:hanging="360"/>
      </w:pPr>
      <w:rPr>
        <w:rFonts w:ascii="Wingdings" w:hAnsi="Wingdings" w:hint="default"/>
      </w:rPr>
    </w:lvl>
    <w:lvl w:ilvl="3" w:tplc="50066C50">
      <w:start w:val="1"/>
      <w:numFmt w:val="bullet"/>
      <w:lvlText w:val=""/>
      <w:lvlJc w:val="left"/>
      <w:pPr>
        <w:ind w:left="2880" w:hanging="360"/>
      </w:pPr>
      <w:rPr>
        <w:rFonts w:ascii="Symbol" w:hAnsi="Symbol" w:hint="default"/>
      </w:rPr>
    </w:lvl>
    <w:lvl w:ilvl="4" w:tplc="B038D870">
      <w:start w:val="1"/>
      <w:numFmt w:val="bullet"/>
      <w:lvlText w:val="o"/>
      <w:lvlJc w:val="left"/>
      <w:pPr>
        <w:ind w:left="3600" w:hanging="360"/>
      </w:pPr>
      <w:rPr>
        <w:rFonts w:ascii="Courier New" w:hAnsi="Courier New" w:hint="default"/>
      </w:rPr>
    </w:lvl>
    <w:lvl w:ilvl="5" w:tplc="FCAC17A4">
      <w:start w:val="1"/>
      <w:numFmt w:val="bullet"/>
      <w:lvlText w:val=""/>
      <w:lvlJc w:val="left"/>
      <w:pPr>
        <w:ind w:left="4320" w:hanging="360"/>
      </w:pPr>
      <w:rPr>
        <w:rFonts w:ascii="Wingdings" w:hAnsi="Wingdings" w:hint="default"/>
      </w:rPr>
    </w:lvl>
    <w:lvl w:ilvl="6" w:tplc="726AB590">
      <w:start w:val="1"/>
      <w:numFmt w:val="bullet"/>
      <w:lvlText w:val=""/>
      <w:lvlJc w:val="left"/>
      <w:pPr>
        <w:ind w:left="5040" w:hanging="360"/>
      </w:pPr>
      <w:rPr>
        <w:rFonts w:ascii="Symbol" w:hAnsi="Symbol" w:hint="default"/>
      </w:rPr>
    </w:lvl>
    <w:lvl w:ilvl="7" w:tplc="C9CC11B8">
      <w:start w:val="1"/>
      <w:numFmt w:val="bullet"/>
      <w:lvlText w:val="o"/>
      <w:lvlJc w:val="left"/>
      <w:pPr>
        <w:ind w:left="5760" w:hanging="360"/>
      </w:pPr>
      <w:rPr>
        <w:rFonts w:ascii="Courier New" w:hAnsi="Courier New" w:hint="default"/>
      </w:rPr>
    </w:lvl>
    <w:lvl w:ilvl="8" w:tplc="2F6A4D86">
      <w:start w:val="1"/>
      <w:numFmt w:val="bullet"/>
      <w:lvlText w:val=""/>
      <w:lvlJc w:val="left"/>
      <w:pPr>
        <w:ind w:left="6480" w:hanging="360"/>
      </w:pPr>
      <w:rPr>
        <w:rFonts w:ascii="Wingdings" w:hAnsi="Wingdings" w:hint="default"/>
      </w:rPr>
    </w:lvl>
  </w:abstractNum>
  <w:abstractNum w:abstractNumId="8" w15:restartNumberingAfterBreak="0">
    <w:nsid w:val="45CF6439"/>
    <w:multiLevelType w:val="hybridMultilevel"/>
    <w:tmpl w:val="2BC0E5D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8F644A1"/>
    <w:multiLevelType w:val="hybridMultilevel"/>
    <w:tmpl w:val="195C4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24D5E"/>
    <w:multiLevelType w:val="hybridMultilevel"/>
    <w:tmpl w:val="838644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591123"/>
    <w:multiLevelType w:val="hybridMultilevel"/>
    <w:tmpl w:val="5A3E712E"/>
    <w:lvl w:ilvl="0" w:tplc="6D70DB12">
      <w:start w:val="1"/>
      <w:numFmt w:val="lowerLetter"/>
      <w:lvlText w:val="%1."/>
      <w:lvlJc w:val="left"/>
      <w:pPr>
        <w:ind w:left="720" w:hanging="360"/>
      </w:pPr>
    </w:lvl>
    <w:lvl w:ilvl="1" w:tplc="C694AD30">
      <w:start w:val="1"/>
      <w:numFmt w:val="lowerLetter"/>
      <w:lvlText w:val="%2."/>
      <w:lvlJc w:val="left"/>
      <w:pPr>
        <w:ind w:left="1440" w:hanging="360"/>
      </w:pPr>
    </w:lvl>
    <w:lvl w:ilvl="2" w:tplc="81E835FA">
      <w:start w:val="1"/>
      <w:numFmt w:val="lowerRoman"/>
      <w:lvlText w:val="%3."/>
      <w:lvlJc w:val="right"/>
      <w:pPr>
        <w:ind w:left="2160" w:hanging="180"/>
      </w:pPr>
    </w:lvl>
    <w:lvl w:ilvl="3" w:tplc="37588FDA">
      <w:start w:val="1"/>
      <w:numFmt w:val="decimal"/>
      <w:lvlText w:val="%4."/>
      <w:lvlJc w:val="left"/>
      <w:pPr>
        <w:ind w:left="2880" w:hanging="360"/>
      </w:pPr>
    </w:lvl>
    <w:lvl w:ilvl="4" w:tplc="369A2C70">
      <w:start w:val="1"/>
      <w:numFmt w:val="lowerLetter"/>
      <w:lvlText w:val="%5."/>
      <w:lvlJc w:val="left"/>
      <w:pPr>
        <w:ind w:left="3600" w:hanging="360"/>
      </w:pPr>
    </w:lvl>
    <w:lvl w:ilvl="5" w:tplc="0DFE17C2">
      <w:start w:val="1"/>
      <w:numFmt w:val="lowerRoman"/>
      <w:lvlText w:val="%6."/>
      <w:lvlJc w:val="right"/>
      <w:pPr>
        <w:ind w:left="4320" w:hanging="180"/>
      </w:pPr>
    </w:lvl>
    <w:lvl w:ilvl="6" w:tplc="D8B8CDCA">
      <w:start w:val="1"/>
      <w:numFmt w:val="decimal"/>
      <w:lvlText w:val="%7."/>
      <w:lvlJc w:val="left"/>
      <w:pPr>
        <w:ind w:left="5040" w:hanging="360"/>
      </w:pPr>
    </w:lvl>
    <w:lvl w:ilvl="7" w:tplc="48D2FAA0">
      <w:start w:val="1"/>
      <w:numFmt w:val="lowerLetter"/>
      <w:lvlText w:val="%8."/>
      <w:lvlJc w:val="left"/>
      <w:pPr>
        <w:ind w:left="5760" w:hanging="360"/>
      </w:pPr>
    </w:lvl>
    <w:lvl w:ilvl="8" w:tplc="5C9E78C8">
      <w:start w:val="1"/>
      <w:numFmt w:val="lowerRoman"/>
      <w:lvlText w:val="%9."/>
      <w:lvlJc w:val="right"/>
      <w:pPr>
        <w:ind w:left="6480" w:hanging="180"/>
      </w:pPr>
    </w:lvl>
  </w:abstractNum>
  <w:abstractNum w:abstractNumId="12" w15:restartNumberingAfterBreak="0">
    <w:nsid w:val="5A77544D"/>
    <w:multiLevelType w:val="hybridMultilevel"/>
    <w:tmpl w:val="99BE8A22"/>
    <w:lvl w:ilvl="0" w:tplc="BD66AD78">
      <w:start w:val="1"/>
      <w:numFmt w:val="bullet"/>
      <w:lvlText w:val=""/>
      <w:lvlJc w:val="left"/>
      <w:pPr>
        <w:ind w:left="720" w:hanging="360"/>
      </w:pPr>
      <w:rPr>
        <w:rFonts w:ascii="Symbol" w:hAnsi="Symbol" w:hint="default"/>
      </w:rPr>
    </w:lvl>
    <w:lvl w:ilvl="1" w:tplc="76F05B5C">
      <w:start w:val="1"/>
      <w:numFmt w:val="bullet"/>
      <w:lvlText w:val="o"/>
      <w:lvlJc w:val="left"/>
      <w:pPr>
        <w:ind w:left="1440" w:hanging="360"/>
      </w:pPr>
      <w:rPr>
        <w:rFonts w:ascii="Courier New" w:hAnsi="Courier New" w:hint="default"/>
      </w:rPr>
    </w:lvl>
    <w:lvl w:ilvl="2" w:tplc="5CE2D66E">
      <w:start w:val="1"/>
      <w:numFmt w:val="bullet"/>
      <w:lvlText w:val=""/>
      <w:lvlJc w:val="left"/>
      <w:pPr>
        <w:ind w:left="2160" w:hanging="360"/>
      </w:pPr>
      <w:rPr>
        <w:rFonts w:ascii="Wingdings" w:hAnsi="Wingdings" w:hint="default"/>
      </w:rPr>
    </w:lvl>
    <w:lvl w:ilvl="3" w:tplc="E81E8B0E">
      <w:start w:val="1"/>
      <w:numFmt w:val="bullet"/>
      <w:lvlText w:val=""/>
      <w:lvlJc w:val="left"/>
      <w:pPr>
        <w:ind w:left="2880" w:hanging="360"/>
      </w:pPr>
      <w:rPr>
        <w:rFonts w:ascii="Symbol" w:hAnsi="Symbol" w:hint="default"/>
      </w:rPr>
    </w:lvl>
    <w:lvl w:ilvl="4" w:tplc="3B4AFFF2">
      <w:start w:val="1"/>
      <w:numFmt w:val="bullet"/>
      <w:lvlText w:val="o"/>
      <w:lvlJc w:val="left"/>
      <w:pPr>
        <w:ind w:left="3600" w:hanging="360"/>
      </w:pPr>
      <w:rPr>
        <w:rFonts w:ascii="Courier New" w:hAnsi="Courier New" w:hint="default"/>
      </w:rPr>
    </w:lvl>
    <w:lvl w:ilvl="5" w:tplc="94A4E31A">
      <w:start w:val="1"/>
      <w:numFmt w:val="bullet"/>
      <w:lvlText w:val=""/>
      <w:lvlJc w:val="left"/>
      <w:pPr>
        <w:ind w:left="4320" w:hanging="360"/>
      </w:pPr>
      <w:rPr>
        <w:rFonts w:ascii="Wingdings" w:hAnsi="Wingdings" w:hint="default"/>
      </w:rPr>
    </w:lvl>
    <w:lvl w:ilvl="6" w:tplc="DF5A0A5C">
      <w:start w:val="1"/>
      <w:numFmt w:val="bullet"/>
      <w:lvlText w:val=""/>
      <w:lvlJc w:val="left"/>
      <w:pPr>
        <w:ind w:left="5040" w:hanging="360"/>
      </w:pPr>
      <w:rPr>
        <w:rFonts w:ascii="Symbol" w:hAnsi="Symbol" w:hint="default"/>
      </w:rPr>
    </w:lvl>
    <w:lvl w:ilvl="7" w:tplc="BA8039F4">
      <w:start w:val="1"/>
      <w:numFmt w:val="bullet"/>
      <w:lvlText w:val="o"/>
      <w:lvlJc w:val="left"/>
      <w:pPr>
        <w:ind w:left="5760" w:hanging="360"/>
      </w:pPr>
      <w:rPr>
        <w:rFonts w:ascii="Courier New" w:hAnsi="Courier New" w:hint="default"/>
      </w:rPr>
    </w:lvl>
    <w:lvl w:ilvl="8" w:tplc="A90EFA36">
      <w:start w:val="1"/>
      <w:numFmt w:val="bullet"/>
      <w:lvlText w:val=""/>
      <w:lvlJc w:val="left"/>
      <w:pPr>
        <w:ind w:left="6480" w:hanging="360"/>
      </w:pPr>
      <w:rPr>
        <w:rFonts w:ascii="Wingdings" w:hAnsi="Wingdings" w:hint="default"/>
      </w:rPr>
    </w:lvl>
  </w:abstractNum>
  <w:abstractNum w:abstractNumId="13" w15:restartNumberingAfterBreak="0">
    <w:nsid w:val="701F70A8"/>
    <w:multiLevelType w:val="hybridMultilevel"/>
    <w:tmpl w:val="8084B7BC"/>
    <w:lvl w:ilvl="0" w:tplc="60A4C75E">
      <w:start w:val="1"/>
      <w:numFmt w:val="bullet"/>
      <w:lvlText w:val=""/>
      <w:lvlJc w:val="left"/>
      <w:pPr>
        <w:ind w:left="720" w:hanging="360"/>
      </w:pPr>
      <w:rPr>
        <w:rFonts w:ascii="Symbol" w:hAnsi="Symbol" w:hint="default"/>
      </w:rPr>
    </w:lvl>
    <w:lvl w:ilvl="1" w:tplc="FCDE56E4">
      <w:start w:val="1"/>
      <w:numFmt w:val="bullet"/>
      <w:lvlText w:val="o"/>
      <w:lvlJc w:val="left"/>
      <w:pPr>
        <w:ind w:left="1440" w:hanging="360"/>
      </w:pPr>
      <w:rPr>
        <w:rFonts w:ascii="Courier New" w:hAnsi="Courier New" w:hint="default"/>
      </w:rPr>
    </w:lvl>
    <w:lvl w:ilvl="2" w:tplc="E50A3572">
      <w:start w:val="1"/>
      <w:numFmt w:val="bullet"/>
      <w:lvlText w:val=""/>
      <w:lvlJc w:val="left"/>
      <w:pPr>
        <w:ind w:left="2160" w:hanging="360"/>
      </w:pPr>
      <w:rPr>
        <w:rFonts w:ascii="Wingdings" w:hAnsi="Wingdings" w:hint="default"/>
      </w:rPr>
    </w:lvl>
    <w:lvl w:ilvl="3" w:tplc="B3A8A02E">
      <w:start w:val="1"/>
      <w:numFmt w:val="bullet"/>
      <w:lvlText w:val=""/>
      <w:lvlJc w:val="left"/>
      <w:pPr>
        <w:ind w:left="2880" w:hanging="360"/>
      </w:pPr>
      <w:rPr>
        <w:rFonts w:ascii="Symbol" w:hAnsi="Symbol" w:hint="default"/>
      </w:rPr>
    </w:lvl>
    <w:lvl w:ilvl="4" w:tplc="6D7A709A">
      <w:start w:val="1"/>
      <w:numFmt w:val="bullet"/>
      <w:lvlText w:val="o"/>
      <w:lvlJc w:val="left"/>
      <w:pPr>
        <w:ind w:left="3600" w:hanging="360"/>
      </w:pPr>
      <w:rPr>
        <w:rFonts w:ascii="Courier New" w:hAnsi="Courier New" w:hint="default"/>
      </w:rPr>
    </w:lvl>
    <w:lvl w:ilvl="5" w:tplc="35A8E9F6">
      <w:start w:val="1"/>
      <w:numFmt w:val="bullet"/>
      <w:lvlText w:val=""/>
      <w:lvlJc w:val="left"/>
      <w:pPr>
        <w:ind w:left="4320" w:hanging="360"/>
      </w:pPr>
      <w:rPr>
        <w:rFonts w:ascii="Wingdings" w:hAnsi="Wingdings" w:hint="default"/>
      </w:rPr>
    </w:lvl>
    <w:lvl w:ilvl="6" w:tplc="3AB6A9FA">
      <w:start w:val="1"/>
      <w:numFmt w:val="bullet"/>
      <w:lvlText w:val=""/>
      <w:lvlJc w:val="left"/>
      <w:pPr>
        <w:ind w:left="5040" w:hanging="360"/>
      </w:pPr>
      <w:rPr>
        <w:rFonts w:ascii="Symbol" w:hAnsi="Symbol" w:hint="default"/>
      </w:rPr>
    </w:lvl>
    <w:lvl w:ilvl="7" w:tplc="45600968">
      <w:start w:val="1"/>
      <w:numFmt w:val="bullet"/>
      <w:lvlText w:val="o"/>
      <w:lvlJc w:val="left"/>
      <w:pPr>
        <w:ind w:left="5760" w:hanging="360"/>
      </w:pPr>
      <w:rPr>
        <w:rFonts w:ascii="Courier New" w:hAnsi="Courier New" w:hint="default"/>
      </w:rPr>
    </w:lvl>
    <w:lvl w:ilvl="8" w:tplc="58AE8B56">
      <w:start w:val="1"/>
      <w:numFmt w:val="bullet"/>
      <w:lvlText w:val=""/>
      <w:lvlJc w:val="left"/>
      <w:pPr>
        <w:ind w:left="6480" w:hanging="360"/>
      </w:pPr>
      <w:rPr>
        <w:rFonts w:ascii="Wingdings" w:hAnsi="Wingdings" w:hint="default"/>
      </w:rPr>
    </w:lvl>
  </w:abstractNum>
  <w:abstractNum w:abstractNumId="14" w15:restartNumberingAfterBreak="0">
    <w:nsid w:val="77764653"/>
    <w:multiLevelType w:val="hybridMultilevel"/>
    <w:tmpl w:val="2DD6B100"/>
    <w:lvl w:ilvl="0" w:tplc="D7B60876">
      <w:start w:val="1"/>
      <w:numFmt w:val="upperLetter"/>
      <w:lvlText w:val="%1."/>
      <w:lvlJc w:val="left"/>
      <w:pPr>
        <w:ind w:left="720" w:hanging="360"/>
      </w:pPr>
    </w:lvl>
    <w:lvl w:ilvl="1" w:tplc="09463824">
      <w:start w:val="1"/>
      <w:numFmt w:val="lowerLetter"/>
      <w:lvlText w:val="%2."/>
      <w:lvlJc w:val="left"/>
      <w:pPr>
        <w:ind w:left="1440" w:hanging="360"/>
      </w:pPr>
    </w:lvl>
    <w:lvl w:ilvl="2" w:tplc="045EFD68">
      <w:start w:val="1"/>
      <w:numFmt w:val="lowerRoman"/>
      <w:lvlText w:val="%3."/>
      <w:lvlJc w:val="right"/>
      <w:pPr>
        <w:ind w:left="2160" w:hanging="180"/>
      </w:pPr>
    </w:lvl>
    <w:lvl w:ilvl="3" w:tplc="3EC45846">
      <w:start w:val="1"/>
      <w:numFmt w:val="decimal"/>
      <w:lvlText w:val="%4."/>
      <w:lvlJc w:val="left"/>
      <w:pPr>
        <w:ind w:left="2880" w:hanging="360"/>
      </w:pPr>
    </w:lvl>
    <w:lvl w:ilvl="4" w:tplc="E4484118">
      <w:start w:val="1"/>
      <w:numFmt w:val="lowerLetter"/>
      <w:lvlText w:val="%5."/>
      <w:lvlJc w:val="left"/>
      <w:pPr>
        <w:ind w:left="3600" w:hanging="360"/>
      </w:pPr>
    </w:lvl>
    <w:lvl w:ilvl="5" w:tplc="B198803C">
      <w:start w:val="1"/>
      <w:numFmt w:val="lowerRoman"/>
      <w:lvlText w:val="%6."/>
      <w:lvlJc w:val="right"/>
      <w:pPr>
        <w:ind w:left="4320" w:hanging="180"/>
      </w:pPr>
    </w:lvl>
    <w:lvl w:ilvl="6" w:tplc="DD00DCA6">
      <w:start w:val="1"/>
      <w:numFmt w:val="decimal"/>
      <w:lvlText w:val="%7."/>
      <w:lvlJc w:val="left"/>
      <w:pPr>
        <w:ind w:left="5040" w:hanging="360"/>
      </w:pPr>
    </w:lvl>
    <w:lvl w:ilvl="7" w:tplc="8C44819C">
      <w:start w:val="1"/>
      <w:numFmt w:val="lowerLetter"/>
      <w:lvlText w:val="%8."/>
      <w:lvlJc w:val="left"/>
      <w:pPr>
        <w:ind w:left="5760" w:hanging="360"/>
      </w:pPr>
    </w:lvl>
    <w:lvl w:ilvl="8" w:tplc="B024D63C">
      <w:start w:val="1"/>
      <w:numFmt w:val="lowerRoman"/>
      <w:lvlText w:val="%9."/>
      <w:lvlJc w:val="right"/>
      <w:pPr>
        <w:ind w:left="6480" w:hanging="180"/>
      </w:pPr>
    </w:lvl>
  </w:abstractNum>
  <w:abstractNum w:abstractNumId="15" w15:restartNumberingAfterBreak="0">
    <w:nsid w:val="7F3271A0"/>
    <w:multiLevelType w:val="hybridMultilevel"/>
    <w:tmpl w:val="AA286526"/>
    <w:lvl w:ilvl="0" w:tplc="F2DC9754">
      <w:start w:val="1"/>
      <w:numFmt w:val="lowerLetter"/>
      <w:lvlText w:val="%1."/>
      <w:lvlJc w:val="left"/>
      <w:pPr>
        <w:ind w:left="720" w:hanging="360"/>
      </w:pPr>
      <w:rPr>
        <w:b w:val="0"/>
        <w:bCs w:val="0"/>
      </w:rPr>
    </w:lvl>
    <w:lvl w:ilvl="1" w:tplc="AEC8CD0A">
      <w:start w:val="1"/>
      <w:numFmt w:val="lowerLetter"/>
      <w:lvlText w:val="%2."/>
      <w:lvlJc w:val="left"/>
      <w:pPr>
        <w:ind w:left="1440" w:hanging="360"/>
      </w:pPr>
      <w:rPr>
        <w:b w:val="0"/>
        <w:bCs w:val="0"/>
      </w:rPr>
    </w:lvl>
    <w:lvl w:ilvl="2" w:tplc="A250850A">
      <w:start w:val="1"/>
      <w:numFmt w:val="lowerRoman"/>
      <w:lvlText w:val="%3."/>
      <w:lvlJc w:val="right"/>
      <w:pPr>
        <w:ind w:left="2160" w:hanging="180"/>
      </w:pPr>
    </w:lvl>
    <w:lvl w:ilvl="3" w:tplc="75A4933C">
      <w:start w:val="1"/>
      <w:numFmt w:val="decimal"/>
      <w:lvlText w:val="%4."/>
      <w:lvlJc w:val="left"/>
      <w:pPr>
        <w:ind w:left="2880" w:hanging="360"/>
      </w:pPr>
    </w:lvl>
    <w:lvl w:ilvl="4" w:tplc="DE1C5D78">
      <w:start w:val="1"/>
      <w:numFmt w:val="lowerLetter"/>
      <w:lvlText w:val="%5."/>
      <w:lvlJc w:val="left"/>
      <w:pPr>
        <w:ind w:left="3600" w:hanging="360"/>
      </w:pPr>
    </w:lvl>
    <w:lvl w:ilvl="5" w:tplc="45006F88">
      <w:start w:val="1"/>
      <w:numFmt w:val="lowerRoman"/>
      <w:lvlText w:val="%6."/>
      <w:lvlJc w:val="right"/>
      <w:pPr>
        <w:ind w:left="4320" w:hanging="180"/>
      </w:pPr>
    </w:lvl>
    <w:lvl w:ilvl="6" w:tplc="4B509B28">
      <w:start w:val="1"/>
      <w:numFmt w:val="decimal"/>
      <w:lvlText w:val="%7."/>
      <w:lvlJc w:val="left"/>
      <w:pPr>
        <w:ind w:left="5040" w:hanging="360"/>
      </w:pPr>
    </w:lvl>
    <w:lvl w:ilvl="7" w:tplc="DA86DB94">
      <w:start w:val="1"/>
      <w:numFmt w:val="lowerLetter"/>
      <w:lvlText w:val="%8."/>
      <w:lvlJc w:val="left"/>
      <w:pPr>
        <w:ind w:left="5760" w:hanging="360"/>
      </w:pPr>
    </w:lvl>
    <w:lvl w:ilvl="8" w:tplc="3C8C181A">
      <w:start w:val="1"/>
      <w:numFmt w:val="lowerRoman"/>
      <w:lvlText w:val="%9."/>
      <w:lvlJc w:val="right"/>
      <w:pPr>
        <w:ind w:left="6480" w:hanging="180"/>
      </w:pPr>
    </w:lvl>
  </w:abstractNum>
  <w:num w:numId="1" w16cid:durableId="127166308">
    <w:abstractNumId w:val="6"/>
  </w:num>
  <w:num w:numId="2" w16cid:durableId="1245840253">
    <w:abstractNumId w:val="13"/>
  </w:num>
  <w:num w:numId="3" w16cid:durableId="1733238022">
    <w:abstractNumId w:val="7"/>
  </w:num>
  <w:num w:numId="4" w16cid:durableId="282854533">
    <w:abstractNumId w:val="12"/>
  </w:num>
  <w:num w:numId="5" w16cid:durableId="1492287473">
    <w:abstractNumId w:val="15"/>
  </w:num>
  <w:num w:numId="6" w16cid:durableId="1190099633">
    <w:abstractNumId w:val="11"/>
  </w:num>
  <w:num w:numId="7" w16cid:durableId="2045012516">
    <w:abstractNumId w:val="1"/>
  </w:num>
  <w:num w:numId="8" w16cid:durableId="2031446267">
    <w:abstractNumId w:val="14"/>
  </w:num>
  <w:num w:numId="9" w16cid:durableId="1571769781">
    <w:abstractNumId w:val="0"/>
  </w:num>
  <w:num w:numId="10" w16cid:durableId="1496215927">
    <w:abstractNumId w:val="4"/>
  </w:num>
  <w:num w:numId="11" w16cid:durableId="1563255491">
    <w:abstractNumId w:val="5"/>
  </w:num>
  <w:num w:numId="12" w16cid:durableId="978415984">
    <w:abstractNumId w:val="3"/>
  </w:num>
  <w:num w:numId="13" w16cid:durableId="855272917">
    <w:abstractNumId w:val="2"/>
  </w:num>
  <w:num w:numId="14" w16cid:durableId="1485512681">
    <w:abstractNumId w:val="10"/>
  </w:num>
  <w:num w:numId="15" w16cid:durableId="1111391969">
    <w:abstractNumId w:val="9"/>
  </w:num>
  <w:num w:numId="16" w16cid:durableId="878933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70FA8D"/>
    <w:rsid w:val="00005277"/>
    <w:rsid w:val="000065EB"/>
    <w:rsid w:val="00015168"/>
    <w:rsid w:val="00017207"/>
    <w:rsid w:val="000217CC"/>
    <w:rsid w:val="00024C6D"/>
    <w:rsid w:val="0003447C"/>
    <w:rsid w:val="00056491"/>
    <w:rsid w:val="00073AB3"/>
    <w:rsid w:val="00077697"/>
    <w:rsid w:val="000838FF"/>
    <w:rsid w:val="00083C22"/>
    <w:rsid w:val="00094C68"/>
    <w:rsid w:val="000A6B55"/>
    <w:rsid w:val="000A7F90"/>
    <w:rsid w:val="000B0D87"/>
    <w:rsid w:val="000B68BF"/>
    <w:rsid w:val="000C5CEE"/>
    <w:rsid w:val="000E2086"/>
    <w:rsid w:val="000F2588"/>
    <w:rsid w:val="00117ED1"/>
    <w:rsid w:val="00126F09"/>
    <w:rsid w:val="00127ED4"/>
    <w:rsid w:val="00140330"/>
    <w:rsid w:val="00141AB8"/>
    <w:rsid w:val="00146F99"/>
    <w:rsid w:val="001567E1"/>
    <w:rsid w:val="00164782"/>
    <w:rsid w:val="00167794"/>
    <w:rsid w:val="0017551A"/>
    <w:rsid w:val="00182CE3"/>
    <w:rsid w:val="00186C6C"/>
    <w:rsid w:val="001B035B"/>
    <w:rsid w:val="001B4DB1"/>
    <w:rsid w:val="001C785A"/>
    <w:rsid w:val="001D557F"/>
    <w:rsid w:val="001D7F4B"/>
    <w:rsid w:val="001F2AD1"/>
    <w:rsid w:val="0020172A"/>
    <w:rsid w:val="00212356"/>
    <w:rsid w:val="00214913"/>
    <w:rsid w:val="00217CA8"/>
    <w:rsid w:val="00220C06"/>
    <w:rsid w:val="00226AD3"/>
    <w:rsid w:val="00232658"/>
    <w:rsid w:val="00234C3E"/>
    <w:rsid w:val="00240148"/>
    <w:rsid w:val="002473DF"/>
    <w:rsid w:val="00262415"/>
    <w:rsid w:val="002750D1"/>
    <w:rsid w:val="0028067D"/>
    <w:rsid w:val="0028658D"/>
    <w:rsid w:val="0029113E"/>
    <w:rsid w:val="00295040"/>
    <w:rsid w:val="0029692E"/>
    <w:rsid w:val="002B64CC"/>
    <w:rsid w:val="002B7A39"/>
    <w:rsid w:val="002C15A0"/>
    <w:rsid w:val="002D70C4"/>
    <w:rsid w:val="002F6A84"/>
    <w:rsid w:val="0030746C"/>
    <w:rsid w:val="00307ED9"/>
    <w:rsid w:val="00322FEF"/>
    <w:rsid w:val="003254FB"/>
    <w:rsid w:val="0034286E"/>
    <w:rsid w:val="00342E05"/>
    <w:rsid w:val="00346E20"/>
    <w:rsid w:val="00361D69"/>
    <w:rsid w:val="00362EAE"/>
    <w:rsid w:val="00372E01"/>
    <w:rsid w:val="0037A7EF"/>
    <w:rsid w:val="00393F98"/>
    <w:rsid w:val="00396903"/>
    <w:rsid w:val="003A276C"/>
    <w:rsid w:val="003A517F"/>
    <w:rsid w:val="003B2B17"/>
    <w:rsid w:val="003C3756"/>
    <w:rsid w:val="003D4855"/>
    <w:rsid w:val="003D7055"/>
    <w:rsid w:val="003E4001"/>
    <w:rsid w:val="003F0AA3"/>
    <w:rsid w:val="003F4352"/>
    <w:rsid w:val="004001EE"/>
    <w:rsid w:val="004075F7"/>
    <w:rsid w:val="0041259B"/>
    <w:rsid w:val="00413B4D"/>
    <w:rsid w:val="004173D1"/>
    <w:rsid w:val="00420FE2"/>
    <w:rsid w:val="0044497F"/>
    <w:rsid w:val="0044560E"/>
    <w:rsid w:val="00445AE1"/>
    <w:rsid w:val="00447324"/>
    <w:rsid w:val="00457D7F"/>
    <w:rsid w:val="00457E01"/>
    <w:rsid w:val="00465D09"/>
    <w:rsid w:val="00471673"/>
    <w:rsid w:val="004A06D9"/>
    <w:rsid w:val="004A20C2"/>
    <w:rsid w:val="004A30FB"/>
    <w:rsid w:val="004B3BAC"/>
    <w:rsid w:val="004B504D"/>
    <w:rsid w:val="004B85ED"/>
    <w:rsid w:val="004D0D1F"/>
    <w:rsid w:val="004F1014"/>
    <w:rsid w:val="004F2C32"/>
    <w:rsid w:val="005110ED"/>
    <w:rsid w:val="00512E1D"/>
    <w:rsid w:val="0054179E"/>
    <w:rsid w:val="0055179E"/>
    <w:rsid w:val="0055437A"/>
    <w:rsid w:val="005636B1"/>
    <w:rsid w:val="0057456A"/>
    <w:rsid w:val="005A67C1"/>
    <w:rsid w:val="005B09DC"/>
    <w:rsid w:val="005D65D0"/>
    <w:rsid w:val="005E5AE2"/>
    <w:rsid w:val="005F7528"/>
    <w:rsid w:val="00606D85"/>
    <w:rsid w:val="00621C0A"/>
    <w:rsid w:val="00633968"/>
    <w:rsid w:val="00641E92"/>
    <w:rsid w:val="00657237"/>
    <w:rsid w:val="0067699A"/>
    <w:rsid w:val="006950F3"/>
    <w:rsid w:val="006A1533"/>
    <w:rsid w:val="006A2605"/>
    <w:rsid w:val="006A3AB0"/>
    <w:rsid w:val="006B2D90"/>
    <w:rsid w:val="006B4F43"/>
    <w:rsid w:val="006C1D63"/>
    <w:rsid w:val="006C64AD"/>
    <w:rsid w:val="006D130B"/>
    <w:rsid w:val="006D144D"/>
    <w:rsid w:val="006D1B42"/>
    <w:rsid w:val="006D446E"/>
    <w:rsid w:val="006D4D35"/>
    <w:rsid w:val="006E110F"/>
    <w:rsid w:val="006E7736"/>
    <w:rsid w:val="006F01CB"/>
    <w:rsid w:val="006F210D"/>
    <w:rsid w:val="007065A7"/>
    <w:rsid w:val="00713E6E"/>
    <w:rsid w:val="00734C01"/>
    <w:rsid w:val="0073558F"/>
    <w:rsid w:val="00735C47"/>
    <w:rsid w:val="007376D7"/>
    <w:rsid w:val="00740B27"/>
    <w:rsid w:val="00755B55"/>
    <w:rsid w:val="00760F5B"/>
    <w:rsid w:val="00775EC4"/>
    <w:rsid w:val="00792CBA"/>
    <w:rsid w:val="007A7505"/>
    <w:rsid w:val="007B2DDD"/>
    <w:rsid w:val="007B5D87"/>
    <w:rsid w:val="007C316D"/>
    <w:rsid w:val="007E191C"/>
    <w:rsid w:val="007E7642"/>
    <w:rsid w:val="00806E32"/>
    <w:rsid w:val="008147CE"/>
    <w:rsid w:val="00823478"/>
    <w:rsid w:val="00841D1C"/>
    <w:rsid w:val="0085101C"/>
    <w:rsid w:val="00861A93"/>
    <w:rsid w:val="00862C51"/>
    <w:rsid w:val="00870610"/>
    <w:rsid w:val="008767C3"/>
    <w:rsid w:val="00884C19"/>
    <w:rsid w:val="008949E6"/>
    <w:rsid w:val="008A4EAE"/>
    <w:rsid w:val="008A5EF8"/>
    <w:rsid w:val="008B26DB"/>
    <w:rsid w:val="008B2B4B"/>
    <w:rsid w:val="008C4ADB"/>
    <w:rsid w:val="00917D74"/>
    <w:rsid w:val="0091EA81"/>
    <w:rsid w:val="00932844"/>
    <w:rsid w:val="00943225"/>
    <w:rsid w:val="0095272C"/>
    <w:rsid w:val="00962E24"/>
    <w:rsid w:val="00974F7C"/>
    <w:rsid w:val="00974F95"/>
    <w:rsid w:val="009817C6"/>
    <w:rsid w:val="00984CD7"/>
    <w:rsid w:val="009A0446"/>
    <w:rsid w:val="009A310B"/>
    <w:rsid w:val="009D169C"/>
    <w:rsid w:val="009E7C86"/>
    <w:rsid w:val="009F1E79"/>
    <w:rsid w:val="00A00320"/>
    <w:rsid w:val="00A0421E"/>
    <w:rsid w:val="00A22013"/>
    <w:rsid w:val="00A25622"/>
    <w:rsid w:val="00A27A33"/>
    <w:rsid w:val="00A63AD6"/>
    <w:rsid w:val="00A73A32"/>
    <w:rsid w:val="00A944EE"/>
    <w:rsid w:val="00AA2F38"/>
    <w:rsid w:val="00AA309A"/>
    <w:rsid w:val="00AB19B8"/>
    <w:rsid w:val="00AC0800"/>
    <w:rsid w:val="00AC596B"/>
    <w:rsid w:val="00ACC1B0"/>
    <w:rsid w:val="00AE419C"/>
    <w:rsid w:val="00AE6FBA"/>
    <w:rsid w:val="00AF65E7"/>
    <w:rsid w:val="00B063DE"/>
    <w:rsid w:val="00B275B2"/>
    <w:rsid w:val="00B30640"/>
    <w:rsid w:val="00B446FD"/>
    <w:rsid w:val="00B504FC"/>
    <w:rsid w:val="00B50F57"/>
    <w:rsid w:val="00B61C5D"/>
    <w:rsid w:val="00B64AA0"/>
    <w:rsid w:val="00B6595D"/>
    <w:rsid w:val="00B70C8D"/>
    <w:rsid w:val="00B7189C"/>
    <w:rsid w:val="00B84D75"/>
    <w:rsid w:val="00B91022"/>
    <w:rsid w:val="00B913C8"/>
    <w:rsid w:val="00BA1617"/>
    <w:rsid w:val="00BB3FF1"/>
    <w:rsid w:val="00BC079A"/>
    <w:rsid w:val="00BC2D88"/>
    <w:rsid w:val="00BC4F81"/>
    <w:rsid w:val="00BD2155"/>
    <w:rsid w:val="00BE696A"/>
    <w:rsid w:val="00BE7084"/>
    <w:rsid w:val="00BE7A48"/>
    <w:rsid w:val="00BF4110"/>
    <w:rsid w:val="00BF722D"/>
    <w:rsid w:val="00BF7BCC"/>
    <w:rsid w:val="00C0770B"/>
    <w:rsid w:val="00C20C3C"/>
    <w:rsid w:val="00C253E4"/>
    <w:rsid w:val="00C35B0D"/>
    <w:rsid w:val="00C40815"/>
    <w:rsid w:val="00C448AF"/>
    <w:rsid w:val="00C63F18"/>
    <w:rsid w:val="00C73B66"/>
    <w:rsid w:val="00C77241"/>
    <w:rsid w:val="00C872D8"/>
    <w:rsid w:val="00C913CC"/>
    <w:rsid w:val="00CA5DC9"/>
    <w:rsid w:val="00CA8408"/>
    <w:rsid w:val="00CB4DE8"/>
    <w:rsid w:val="00CC4440"/>
    <w:rsid w:val="00CC461D"/>
    <w:rsid w:val="00CC693F"/>
    <w:rsid w:val="00CD608A"/>
    <w:rsid w:val="00CE1A15"/>
    <w:rsid w:val="00CF249F"/>
    <w:rsid w:val="00CF3674"/>
    <w:rsid w:val="00CF5A58"/>
    <w:rsid w:val="00CF7C03"/>
    <w:rsid w:val="00D07AC2"/>
    <w:rsid w:val="00D11914"/>
    <w:rsid w:val="00D135EF"/>
    <w:rsid w:val="00D207B0"/>
    <w:rsid w:val="00D21BD8"/>
    <w:rsid w:val="00D23A8C"/>
    <w:rsid w:val="00D31698"/>
    <w:rsid w:val="00D817D2"/>
    <w:rsid w:val="00D9738F"/>
    <w:rsid w:val="00DB711E"/>
    <w:rsid w:val="00DC2E8F"/>
    <w:rsid w:val="00DD5258"/>
    <w:rsid w:val="00DE2AB2"/>
    <w:rsid w:val="00DE4DAD"/>
    <w:rsid w:val="00DE5CC8"/>
    <w:rsid w:val="00DE7BF1"/>
    <w:rsid w:val="00DF607D"/>
    <w:rsid w:val="00E21CC8"/>
    <w:rsid w:val="00E5627D"/>
    <w:rsid w:val="00E629D3"/>
    <w:rsid w:val="00E722D2"/>
    <w:rsid w:val="00E827C5"/>
    <w:rsid w:val="00EA5497"/>
    <w:rsid w:val="00EB3495"/>
    <w:rsid w:val="00EC0A09"/>
    <w:rsid w:val="00EC1C9B"/>
    <w:rsid w:val="00EC2D99"/>
    <w:rsid w:val="00EC7BD8"/>
    <w:rsid w:val="00F016DD"/>
    <w:rsid w:val="00F04777"/>
    <w:rsid w:val="00F169FB"/>
    <w:rsid w:val="00F26F1D"/>
    <w:rsid w:val="00F419F7"/>
    <w:rsid w:val="00F4207D"/>
    <w:rsid w:val="00F42FB7"/>
    <w:rsid w:val="00F508F4"/>
    <w:rsid w:val="00F50B34"/>
    <w:rsid w:val="00F514FC"/>
    <w:rsid w:val="00F521EA"/>
    <w:rsid w:val="00F55434"/>
    <w:rsid w:val="00F93C68"/>
    <w:rsid w:val="00F95351"/>
    <w:rsid w:val="00FC3810"/>
    <w:rsid w:val="00FC54ED"/>
    <w:rsid w:val="00FC6194"/>
    <w:rsid w:val="00FD236A"/>
    <w:rsid w:val="00FE07CB"/>
    <w:rsid w:val="01330DBE"/>
    <w:rsid w:val="013ADA49"/>
    <w:rsid w:val="013F2103"/>
    <w:rsid w:val="017AB6D1"/>
    <w:rsid w:val="01AA645C"/>
    <w:rsid w:val="01AB12D4"/>
    <w:rsid w:val="01B90675"/>
    <w:rsid w:val="01CC0D7C"/>
    <w:rsid w:val="01E0B56A"/>
    <w:rsid w:val="01F0B770"/>
    <w:rsid w:val="0214E3E9"/>
    <w:rsid w:val="0218EEDE"/>
    <w:rsid w:val="021A6652"/>
    <w:rsid w:val="021F3ADC"/>
    <w:rsid w:val="02347D51"/>
    <w:rsid w:val="023B2144"/>
    <w:rsid w:val="025697A2"/>
    <w:rsid w:val="026BF9D2"/>
    <w:rsid w:val="026CC29A"/>
    <w:rsid w:val="02B7BEBC"/>
    <w:rsid w:val="02B8E05D"/>
    <w:rsid w:val="02BEFD06"/>
    <w:rsid w:val="02CA3FA4"/>
    <w:rsid w:val="02F419C1"/>
    <w:rsid w:val="03193550"/>
    <w:rsid w:val="0340FFBB"/>
    <w:rsid w:val="03413C35"/>
    <w:rsid w:val="03739CBA"/>
    <w:rsid w:val="03B9D679"/>
    <w:rsid w:val="03C91E36"/>
    <w:rsid w:val="03D29E87"/>
    <w:rsid w:val="03D634AA"/>
    <w:rsid w:val="03F72353"/>
    <w:rsid w:val="0476C1C5"/>
    <w:rsid w:val="04903B9B"/>
    <w:rsid w:val="04B25793"/>
    <w:rsid w:val="04F5BCAD"/>
    <w:rsid w:val="055D4A51"/>
    <w:rsid w:val="0564EE97"/>
    <w:rsid w:val="0571D634"/>
    <w:rsid w:val="05753D42"/>
    <w:rsid w:val="05813F6E"/>
    <w:rsid w:val="05924541"/>
    <w:rsid w:val="0595F6F9"/>
    <w:rsid w:val="05AFBE52"/>
    <w:rsid w:val="05B2C308"/>
    <w:rsid w:val="05BFEA76"/>
    <w:rsid w:val="05C4ACC1"/>
    <w:rsid w:val="05E7CDEA"/>
    <w:rsid w:val="0605191C"/>
    <w:rsid w:val="061996F8"/>
    <w:rsid w:val="062BBA83"/>
    <w:rsid w:val="062C653C"/>
    <w:rsid w:val="0630B727"/>
    <w:rsid w:val="0640F86A"/>
    <w:rsid w:val="06918D0E"/>
    <w:rsid w:val="0691AF63"/>
    <w:rsid w:val="06A35A74"/>
    <w:rsid w:val="06DCB080"/>
    <w:rsid w:val="06F2CC7F"/>
    <w:rsid w:val="070DA695"/>
    <w:rsid w:val="07121272"/>
    <w:rsid w:val="07178FF0"/>
    <w:rsid w:val="072E2149"/>
    <w:rsid w:val="07336E08"/>
    <w:rsid w:val="073AE6AC"/>
    <w:rsid w:val="07516E94"/>
    <w:rsid w:val="07741061"/>
    <w:rsid w:val="079500F4"/>
    <w:rsid w:val="07994DB0"/>
    <w:rsid w:val="07DC0AEF"/>
    <w:rsid w:val="07E4B17C"/>
    <w:rsid w:val="07F5995B"/>
    <w:rsid w:val="082ADA38"/>
    <w:rsid w:val="082AFF7D"/>
    <w:rsid w:val="089B06B3"/>
    <w:rsid w:val="08D54996"/>
    <w:rsid w:val="08EB8C41"/>
    <w:rsid w:val="093B4E50"/>
    <w:rsid w:val="098BE4AE"/>
    <w:rsid w:val="09B2D90D"/>
    <w:rsid w:val="09FBCF4D"/>
    <w:rsid w:val="0A0707BA"/>
    <w:rsid w:val="0A0DBFD1"/>
    <w:rsid w:val="0A11897F"/>
    <w:rsid w:val="0A257837"/>
    <w:rsid w:val="0A2B1550"/>
    <w:rsid w:val="0A308227"/>
    <w:rsid w:val="0A4572CB"/>
    <w:rsid w:val="0A466521"/>
    <w:rsid w:val="0A46B932"/>
    <w:rsid w:val="0A4F30B2"/>
    <w:rsid w:val="0A6022BC"/>
    <w:rsid w:val="0A99799B"/>
    <w:rsid w:val="0AB52BA0"/>
    <w:rsid w:val="0AB73CEF"/>
    <w:rsid w:val="0AC025CC"/>
    <w:rsid w:val="0ACD9F52"/>
    <w:rsid w:val="0AF90F5E"/>
    <w:rsid w:val="0B053CFC"/>
    <w:rsid w:val="0B1E5A68"/>
    <w:rsid w:val="0B21FB12"/>
    <w:rsid w:val="0B244735"/>
    <w:rsid w:val="0B4EA96E"/>
    <w:rsid w:val="0B93E190"/>
    <w:rsid w:val="0B958AED"/>
    <w:rsid w:val="0BCA52DF"/>
    <w:rsid w:val="0C101A6D"/>
    <w:rsid w:val="0C3B29F5"/>
    <w:rsid w:val="0C5FFF40"/>
    <w:rsid w:val="0C698775"/>
    <w:rsid w:val="0C6B00F6"/>
    <w:rsid w:val="0C715F18"/>
    <w:rsid w:val="0C7AC47D"/>
    <w:rsid w:val="0C834D40"/>
    <w:rsid w:val="0C970825"/>
    <w:rsid w:val="0CAEA15D"/>
    <w:rsid w:val="0CE7C88A"/>
    <w:rsid w:val="0CEE5008"/>
    <w:rsid w:val="0D4E9D42"/>
    <w:rsid w:val="0D62700B"/>
    <w:rsid w:val="0D86D174"/>
    <w:rsid w:val="0DA6902E"/>
    <w:rsid w:val="0DAB19C8"/>
    <w:rsid w:val="0DAC9E05"/>
    <w:rsid w:val="0DC82DC0"/>
    <w:rsid w:val="0E31EB45"/>
    <w:rsid w:val="0E377721"/>
    <w:rsid w:val="0E542BAD"/>
    <w:rsid w:val="0E5782AF"/>
    <w:rsid w:val="0EA4B86A"/>
    <w:rsid w:val="0EABB51D"/>
    <w:rsid w:val="0EB6A322"/>
    <w:rsid w:val="0EDFFDD2"/>
    <w:rsid w:val="0F33BF5D"/>
    <w:rsid w:val="0F37E353"/>
    <w:rsid w:val="0F47521B"/>
    <w:rsid w:val="0F7B90F3"/>
    <w:rsid w:val="0FAA27D7"/>
    <w:rsid w:val="0FB7FF1B"/>
    <w:rsid w:val="104E442D"/>
    <w:rsid w:val="1069F2AF"/>
    <w:rsid w:val="1070B4AE"/>
    <w:rsid w:val="107BCE33"/>
    <w:rsid w:val="10851ABD"/>
    <w:rsid w:val="109A58C7"/>
    <w:rsid w:val="10B9584F"/>
    <w:rsid w:val="10BD708F"/>
    <w:rsid w:val="10C9F9BD"/>
    <w:rsid w:val="10FA5837"/>
    <w:rsid w:val="1108306D"/>
    <w:rsid w:val="11587B09"/>
    <w:rsid w:val="11ABB575"/>
    <w:rsid w:val="11DC2A7E"/>
    <w:rsid w:val="121F4F45"/>
    <w:rsid w:val="122007EC"/>
    <w:rsid w:val="12405BB3"/>
    <w:rsid w:val="127A0151"/>
    <w:rsid w:val="12A37CCC"/>
    <w:rsid w:val="12F611D2"/>
    <w:rsid w:val="1356E7B9"/>
    <w:rsid w:val="1371358E"/>
    <w:rsid w:val="1371C8E3"/>
    <w:rsid w:val="13B61BDE"/>
    <w:rsid w:val="13E68E94"/>
    <w:rsid w:val="13E741DD"/>
    <w:rsid w:val="13F23008"/>
    <w:rsid w:val="1409F3B0"/>
    <w:rsid w:val="14150306"/>
    <w:rsid w:val="14231C0D"/>
    <w:rsid w:val="144791DA"/>
    <w:rsid w:val="1462DDC7"/>
    <w:rsid w:val="146D5A2A"/>
    <w:rsid w:val="14743EAE"/>
    <w:rsid w:val="147C7036"/>
    <w:rsid w:val="1481D795"/>
    <w:rsid w:val="14889C49"/>
    <w:rsid w:val="14A1D18E"/>
    <w:rsid w:val="14A2D85D"/>
    <w:rsid w:val="14B9DC96"/>
    <w:rsid w:val="14BCAFBE"/>
    <w:rsid w:val="14D304F3"/>
    <w:rsid w:val="14D5C59A"/>
    <w:rsid w:val="14F2B81A"/>
    <w:rsid w:val="151B643A"/>
    <w:rsid w:val="152F3E04"/>
    <w:rsid w:val="153C7C89"/>
    <w:rsid w:val="1555A4E6"/>
    <w:rsid w:val="1587EDCE"/>
    <w:rsid w:val="158B610C"/>
    <w:rsid w:val="15D2A27A"/>
    <w:rsid w:val="15E088F0"/>
    <w:rsid w:val="15E40BA1"/>
    <w:rsid w:val="16303F7C"/>
    <w:rsid w:val="166ED554"/>
    <w:rsid w:val="16851E4F"/>
    <w:rsid w:val="169574D7"/>
    <w:rsid w:val="1698A3C2"/>
    <w:rsid w:val="16A12C8D"/>
    <w:rsid w:val="16A23EC8"/>
    <w:rsid w:val="16B7349B"/>
    <w:rsid w:val="16B89895"/>
    <w:rsid w:val="16D05E21"/>
    <w:rsid w:val="16D4BF6D"/>
    <w:rsid w:val="172E3653"/>
    <w:rsid w:val="176F78CB"/>
    <w:rsid w:val="179B9B82"/>
    <w:rsid w:val="17A42799"/>
    <w:rsid w:val="17AA9830"/>
    <w:rsid w:val="17BE6723"/>
    <w:rsid w:val="17C29A96"/>
    <w:rsid w:val="17C5490D"/>
    <w:rsid w:val="17C640BF"/>
    <w:rsid w:val="17C8F2C1"/>
    <w:rsid w:val="180C4FE4"/>
    <w:rsid w:val="1828BCD3"/>
    <w:rsid w:val="185BC857"/>
    <w:rsid w:val="186DB7BB"/>
    <w:rsid w:val="18D9C1DA"/>
    <w:rsid w:val="18FE6C6A"/>
    <w:rsid w:val="1927267A"/>
    <w:rsid w:val="19367107"/>
    <w:rsid w:val="1953761C"/>
    <w:rsid w:val="19759499"/>
    <w:rsid w:val="199E50B5"/>
    <w:rsid w:val="19A222DC"/>
    <w:rsid w:val="19A6E45F"/>
    <w:rsid w:val="19D0EA5D"/>
    <w:rsid w:val="19F02DE9"/>
    <w:rsid w:val="1AC8962B"/>
    <w:rsid w:val="1AD3ED2B"/>
    <w:rsid w:val="1AEE8AFF"/>
    <w:rsid w:val="1B1C0AAE"/>
    <w:rsid w:val="1B3A9C3B"/>
    <w:rsid w:val="1B3DF33D"/>
    <w:rsid w:val="1B4F0852"/>
    <w:rsid w:val="1B5B5100"/>
    <w:rsid w:val="1B661802"/>
    <w:rsid w:val="1B6C14E5"/>
    <w:rsid w:val="1B932187"/>
    <w:rsid w:val="1BAA65BE"/>
    <w:rsid w:val="1BB48A00"/>
    <w:rsid w:val="1C047732"/>
    <w:rsid w:val="1C07EB13"/>
    <w:rsid w:val="1C3F08AC"/>
    <w:rsid w:val="1C449B76"/>
    <w:rsid w:val="1CAD2CF9"/>
    <w:rsid w:val="1CAEBDBA"/>
    <w:rsid w:val="1CC11A89"/>
    <w:rsid w:val="1CD9C39E"/>
    <w:rsid w:val="1D002E98"/>
    <w:rsid w:val="1D0CB904"/>
    <w:rsid w:val="1D39D3CB"/>
    <w:rsid w:val="1D58DCF0"/>
    <w:rsid w:val="1D632781"/>
    <w:rsid w:val="1D6B2FC6"/>
    <w:rsid w:val="1D6DFB29"/>
    <w:rsid w:val="1D7893D5"/>
    <w:rsid w:val="1DB0D5F6"/>
    <w:rsid w:val="1DF4608C"/>
    <w:rsid w:val="1E0D2B43"/>
    <w:rsid w:val="1E1233F9"/>
    <w:rsid w:val="1E4905BC"/>
    <w:rsid w:val="1E5EADA2"/>
    <w:rsid w:val="1E75FDE5"/>
    <w:rsid w:val="1E8881DE"/>
    <w:rsid w:val="1EAD50AD"/>
    <w:rsid w:val="1ED33771"/>
    <w:rsid w:val="1EDC7CD8"/>
    <w:rsid w:val="1EF7E157"/>
    <w:rsid w:val="1EFFB8F2"/>
    <w:rsid w:val="1F0E626B"/>
    <w:rsid w:val="1F366BC9"/>
    <w:rsid w:val="1F502E95"/>
    <w:rsid w:val="1F594C87"/>
    <w:rsid w:val="1F8F82A5"/>
    <w:rsid w:val="1FB66435"/>
    <w:rsid w:val="1FC7E07C"/>
    <w:rsid w:val="1FC9CFF8"/>
    <w:rsid w:val="1FE4D61D"/>
    <w:rsid w:val="1FE9C548"/>
    <w:rsid w:val="2074990B"/>
    <w:rsid w:val="20871CB6"/>
    <w:rsid w:val="20A84711"/>
    <w:rsid w:val="20AD8FF2"/>
    <w:rsid w:val="20B785B3"/>
    <w:rsid w:val="20C39525"/>
    <w:rsid w:val="20E232F5"/>
    <w:rsid w:val="20EF7B90"/>
    <w:rsid w:val="20F25E99"/>
    <w:rsid w:val="20F5007D"/>
    <w:rsid w:val="2109BF61"/>
    <w:rsid w:val="2135CC28"/>
    <w:rsid w:val="21A04D24"/>
    <w:rsid w:val="21D55986"/>
    <w:rsid w:val="21D928A8"/>
    <w:rsid w:val="21F2CDEA"/>
    <w:rsid w:val="22268E3C"/>
    <w:rsid w:val="2261C7C3"/>
    <w:rsid w:val="226B0D96"/>
    <w:rsid w:val="227F3E88"/>
    <w:rsid w:val="22835850"/>
    <w:rsid w:val="228FA413"/>
    <w:rsid w:val="22A0F7B4"/>
    <w:rsid w:val="22B14686"/>
    <w:rsid w:val="22B181DE"/>
    <w:rsid w:val="22C0EA7E"/>
    <w:rsid w:val="22EE4012"/>
    <w:rsid w:val="230B3507"/>
    <w:rsid w:val="23495139"/>
    <w:rsid w:val="234DB6B2"/>
    <w:rsid w:val="2374F909"/>
    <w:rsid w:val="238E9E4B"/>
    <w:rsid w:val="23BEBD78"/>
    <w:rsid w:val="2401D28D"/>
    <w:rsid w:val="2401EE42"/>
    <w:rsid w:val="240E2B39"/>
    <w:rsid w:val="240ECA95"/>
    <w:rsid w:val="243C2DB8"/>
    <w:rsid w:val="2454098C"/>
    <w:rsid w:val="2476834B"/>
    <w:rsid w:val="249E0C5B"/>
    <w:rsid w:val="24B33B91"/>
    <w:rsid w:val="24B68259"/>
    <w:rsid w:val="24BBA169"/>
    <w:rsid w:val="24F5772C"/>
    <w:rsid w:val="25069012"/>
    <w:rsid w:val="251FB86F"/>
    <w:rsid w:val="252A6EAC"/>
    <w:rsid w:val="2581134E"/>
    <w:rsid w:val="2582A093"/>
    <w:rsid w:val="2593C72D"/>
    <w:rsid w:val="2594E05B"/>
    <w:rsid w:val="25AC0A33"/>
    <w:rsid w:val="25C3C353"/>
    <w:rsid w:val="26172A7D"/>
    <w:rsid w:val="2633B917"/>
    <w:rsid w:val="268E9489"/>
    <w:rsid w:val="269393C3"/>
    <w:rsid w:val="26A47900"/>
    <w:rsid w:val="26A8CAA9"/>
    <w:rsid w:val="26AA54DC"/>
    <w:rsid w:val="26C2FFF2"/>
    <w:rsid w:val="26C8DAD9"/>
    <w:rsid w:val="2704E5D3"/>
    <w:rsid w:val="2741DBAF"/>
    <w:rsid w:val="2765D3BA"/>
    <w:rsid w:val="278E22CB"/>
    <w:rsid w:val="27901EB6"/>
    <w:rsid w:val="27A5A2A0"/>
    <w:rsid w:val="27A75E3D"/>
    <w:rsid w:val="27AF7D5A"/>
    <w:rsid w:val="27ECCD39"/>
    <w:rsid w:val="27FCA725"/>
    <w:rsid w:val="280F8EA8"/>
    <w:rsid w:val="281488BF"/>
    <w:rsid w:val="281924EC"/>
    <w:rsid w:val="283A5032"/>
    <w:rsid w:val="28434E6D"/>
    <w:rsid w:val="284FD792"/>
    <w:rsid w:val="28575931"/>
    <w:rsid w:val="2863DA33"/>
    <w:rsid w:val="286D7861"/>
    <w:rsid w:val="28986821"/>
    <w:rsid w:val="28ADC252"/>
    <w:rsid w:val="28B71CD2"/>
    <w:rsid w:val="28C51EB5"/>
    <w:rsid w:val="28D69490"/>
    <w:rsid w:val="2911A6BF"/>
    <w:rsid w:val="292788CD"/>
    <w:rsid w:val="2941A046"/>
    <w:rsid w:val="29704965"/>
    <w:rsid w:val="29721983"/>
    <w:rsid w:val="298DF38C"/>
    <w:rsid w:val="29CEBD5A"/>
    <w:rsid w:val="29FDCF16"/>
    <w:rsid w:val="2A05A69A"/>
    <w:rsid w:val="2A797C71"/>
    <w:rsid w:val="2B129211"/>
    <w:rsid w:val="2B375EFB"/>
    <w:rsid w:val="2B90F6A7"/>
    <w:rsid w:val="2B94FE1A"/>
    <w:rsid w:val="2C2F0418"/>
    <w:rsid w:val="2C3595D9"/>
    <w:rsid w:val="2C389265"/>
    <w:rsid w:val="2C694124"/>
    <w:rsid w:val="2C8C8DE2"/>
    <w:rsid w:val="2CA9BA45"/>
    <w:rsid w:val="2CEDC317"/>
    <w:rsid w:val="2CEFE768"/>
    <w:rsid w:val="2D0617CA"/>
    <w:rsid w:val="2D11A1F7"/>
    <w:rsid w:val="2D12E428"/>
    <w:rsid w:val="2D26C7CA"/>
    <w:rsid w:val="2D2CC708"/>
    <w:rsid w:val="2D30CE7B"/>
    <w:rsid w:val="2D470217"/>
    <w:rsid w:val="2D6EA853"/>
    <w:rsid w:val="2D88FBFF"/>
    <w:rsid w:val="2DB11D33"/>
    <w:rsid w:val="2DC4A6A7"/>
    <w:rsid w:val="2DCF4381"/>
    <w:rsid w:val="2DEDBFC1"/>
    <w:rsid w:val="2E1FE4E7"/>
    <w:rsid w:val="2E294384"/>
    <w:rsid w:val="2E3C62A2"/>
    <w:rsid w:val="2E4EC447"/>
    <w:rsid w:val="2E695235"/>
    <w:rsid w:val="2E8658C0"/>
    <w:rsid w:val="2EACB406"/>
    <w:rsid w:val="2EBABCB3"/>
    <w:rsid w:val="2EBC5923"/>
    <w:rsid w:val="2EF5B364"/>
    <w:rsid w:val="2F4E0BBC"/>
    <w:rsid w:val="2F79A217"/>
    <w:rsid w:val="2FA36A26"/>
    <w:rsid w:val="2FD066A5"/>
    <w:rsid w:val="2FE6E3DA"/>
    <w:rsid w:val="2FFCAA6D"/>
    <w:rsid w:val="3002E76D"/>
    <w:rsid w:val="30113608"/>
    <w:rsid w:val="3027882A"/>
    <w:rsid w:val="3048B4B9"/>
    <w:rsid w:val="30A39B6D"/>
    <w:rsid w:val="30EEC851"/>
    <w:rsid w:val="31268C06"/>
    <w:rsid w:val="3141BE6F"/>
    <w:rsid w:val="3152D275"/>
    <w:rsid w:val="316DC8E2"/>
    <w:rsid w:val="316FED90"/>
    <w:rsid w:val="317D2B68"/>
    <w:rsid w:val="31AD0669"/>
    <w:rsid w:val="31D6C86A"/>
    <w:rsid w:val="31EAF21B"/>
    <w:rsid w:val="3220AC3C"/>
    <w:rsid w:val="32492288"/>
    <w:rsid w:val="32538196"/>
    <w:rsid w:val="32579C4B"/>
    <w:rsid w:val="3261EDE4"/>
    <w:rsid w:val="32651A85"/>
    <w:rsid w:val="3290DDF0"/>
    <w:rsid w:val="32B418AA"/>
    <w:rsid w:val="32EC0230"/>
    <w:rsid w:val="32ECBE99"/>
    <w:rsid w:val="32FE034E"/>
    <w:rsid w:val="3300328E"/>
    <w:rsid w:val="330BC725"/>
    <w:rsid w:val="331B1AB0"/>
    <w:rsid w:val="33215FD2"/>
    <w:rsid w:val="33269271"/>
    <w:rsid w:val="334A03D9"/>
    <w:rsid w:val="334FE9EA"/>
    <w:rsid w:val="338F3B37"/>
    <w:rsid w:val="33DB8346"/>
    <w:rsid w:val="3406B840"/>
    <w:rsid w:val="343345E3"/>
    <w:rsid w:val="349F3084"/>
    <w:rsid w:val="34A6E64D"/>
    <w:rsid w:val="3515D4B2"/>
    <w:rsid w:val="353C1869"/>
    <w:rsid w:val="35420978"/>
    <w:rsid w:val="357B20D8"/>
    <w:rsid w:val="35940DE4"/>
    <w:rsid w:val="35C23194"/>
    <w:rsid w:val="35CF8F02"/>
    <w:rsid w:val="35DA5566"/>
    <w:rsid w:val="35DCB861"/>
    <w:rsid w:val="35EED40A"/>
    <w:rsid w:val="36045B64"/>
    <w:rsid w:val="363074B4"/>
    <w:rsid w:val="36397950"/>
    <w:rsid w:val="3656BB56"/>
    <w:rsid w:val="365BB384"/>
    <w:rsid w:val="3672E21F"/>
    <w:rsid w:val="36859EF1"/>
    <w:rsid w:val="3687EFF6"/>
    <w:rsid w:val="36A24B8C"/>
    <w:rsid w:val="36B35BF9"/>
    <w:rsid w:val="36D21EF3"/>
    <w:rsid w:val="36E34A16"/>
    <w:rsid w:val="374F0875"/>
    <w:rsid w:val="3754E4E5"/>
    <w:rsid w:val="37647CA7"/>
    <w:rsid w:val="377CBB71"/>
    <w:rsid w:val="378F2B82"/>
    <w:rsid w:val="37929BC7"/>
    <w:rsid w:val="379C293B"/>
    <w:rsid w:val="37B2F05C"/>
    <w:rsid w:val="37D11D2E"/>
    <w:rsid w:val="37D6D146"/>
    <w:rsid w:val="381CE206"/>
    <w:rsid w:val="3864C717"/>
    <w:rsid w:val="3871DAE3"/>
    <w:rsid w:val="38741FBB"/>
    <w:rsid w:val="38AA042B"/>
    <w:rsid w:val="38D2F207"/>
    <w:rsid w:val="38DEBDBB"/>
    <w:rsid w:val="390553C1"/>
    <w:rsid w:val="3927F3A7"/>
    <w:rsid w:val="3937F99C"/>
    <w:rsid w:val="3979C444"/>
    <w:rsid w:val="3987F8E0"/>
    <w:rsid w:val="39907AB4"/>
    <w:rsid w:val="39CE6A70"/>
    <w:rsid w:val="39D853CB"/>
    <w:rsid w:val="39E945D5"/>
    <w:rsid w:val="3A3969D1"/>
    <w:rsid w:val="3A47548C"/>
    <w:rsid w:val="3A4F8A73"/>
    <w:rsid w:val="3A68E6FE"/>
    <w:rsid w:val="3A7B55DD"/>
    <w:rsid w:val="3AF4D6FF"/>
    <w:rsid w:val="3B23C941"/>
    <w:rsid w:val="3B486122"/>
    <w:rsid w:val="3B6A3AD1"/>
    <w:rsid w:val="3B6DD6C0"/>
    <w:rsid w:val="3B8965AA"/>
    <w:rsid w:val="3BD68F66"/>
    <w:rsid w:val="3C14D642"/>
    <w:rsid w:val="3C699203"/>
    <w:rsid w:val="3C6CFA2C"/>
    <w:rsid w:val="3C7438D6"/>
    <w:rsid w:val="3C7FB853"/>
    <w:rsid w:val="3CA633FC"/>
    <w:rsid w:val="3CD7C05B"/>
    <w:rsid w:val="3CEE07F6"/>
    <w:rsid w:val="3D20E697"/>
    <w:rsid w:val="3D292147"/>
    <w:rsid w:val="3D2E277D"/>
    <w:rsid w:val="3D3A2E4F"/>
    <w:rsid w:val="3D725FC7"/>
    <w:rsid w:val="3D7DE59D"/>
    <w:rsid w:val="3D8869B3"/>
    <w:rsid w:val="3D895BEC"/>
    <w:rsid w:val="3D99B4F2"/>
    <w:rsid w:val="3D9A78A5"/>
    <w:rsid w:val="3DADBBFF"/>
    <w:rsid w:val="3DC0F61F"/>
    <w:rsid w:val="3DE00AF1"/>
    <w:rsid w:val="3DE7B8BB"/>
    <w:rsid w:val="3E155C13"/>
    <w:rsid w:val="3E446FB1"/>
    <w:rsid w:val="3E447D2C"/>
    <w:rsid w:val="3E5170CB"/>
    <w:rsid w:val="3E7FCE33"/>
    <w:rsid w:val="3ECB83A8"/>
    <w:rsid w:val="3ED1EDDE"/>
    <w:rsid w:val="3ED3D0E9"/>
    <w:rsid w:val="3ED86F8C"/>
    <w:rsid w:val="3F140BCE"/>
    <w:rsid w:val="3F5FBE1D"/>
    <w:rsid w:val="3F6DAD42"/>
    <w:rsid w:val="3F81B591"/>
    <w:rsid w:val="3F8AFC71"/>
    <w:rsid w:val="3FA81D11"/>
    <w:rsid w:val="3FB193EE"/>
    <w:rsid w:val="3FB200B6"/>
    <w:rsid w:val="3FB47653"/>
    <w:rsid w:val="3FD4D1EF"/>
    <w:rsid w:val="3FE58CF2"/>
    <w:rsid w:val="40069B1C"/>
    <w:rsid w:val="4007EA6E"/>
    <w:rsid w:val="4024F913"/>
    <w:rsid w:val="405A8906"/>
    <w:rsid w:val="40669B40"/>
    <w:rsid w:val="40B00379"/>
    <w:rsid w:val="40C5C105"/>
    <w:rsid w:val="40D25A3A"/>
    <w:rsid w:val="416CE691"/>
    <w:rsid w:val="41C8E0AA"/>
    <w:rsid w:val="41CF16C0"/>
    <w:rsid w:val="42082122"/>
    <w:rsid w:val="424C1351"/>
    <w:rsid w:val="427BEAE2"/>
    <w:rsid w:val="42975EDF"/>
    <w:rsid w:val="42EB8705"/>
    <w:rsid w:val="42ECA946"/>
    <w:rsid w:val="42F12903"/>
    <w:rsid w:val="431FC851"/>
    <w:rsid w:val="433ADDC5"/>
    <w:rsid w:val="4362E0F2"/>
    <w:rsid w:val="43A6EDD9"/>
    <w:rsid w:val="43AF858B"/>
    <w:rsid w:val="43DFCBBD"/>
    <w:rsid w:val="43E26BC5"/>
    <w:rsid w:val="4400ED50"/>
    <w:rsid w:val="44229E19"/>
    <w:rsid w:val="4442FFAF"/>
    <w:rsid w:val="444590B1"/>
    <w:rsid w:val="44706C60"/>
    <w:rsid w:val="447BF277"/>
    <w:rsid w:val="448879A7"/>
    <w:rsid w:val="44B5F9E1"/>
    <w:rsid w:val="44E1F9C5"/>
    <w:rsid w:val="45111D17"/>
    <w:rsid w:val="45141818"/>
    <w:rsid w:val="4543343D"/>
    <w:rsid w:val="4550478C"/>
    <w:rsid w:val="455E6941"/>
    <w:rsid w:val="456AD60B"/>
    <w:rsid w:val="45A07EAD"/>
    <w:rsid w:val="45C9541A"/>
    <w:rsid w:val="45D1548F"/>
    <w:rsid w:val="45D3CC9E"/>
    <w:rsid w:val="4608F68F"/>
    <w:rsid w:val="4611F574"/>
    <w:rsid w:val="46269A99"/>
    <w:rsid w:val="4666D1F5"/>
    <w:rsid w:val="468A87E4"/>
    <w:rsid w:val="468F84C0"/>
    <w:rsid w:val="46B2B0CC"/>
    <w:rsid w:val="46E4E99E"/>
    <w:rsid w:val="4735C357"/>
    <w:rsid w:val="47415AEB"/>
    <w:rsid w:val="4778490C"/>
    <w:rsid w:val="47827F76"/>
    <w:rsid w:val="47BD973C"/>
    <w:rsid w:val="47C01A69"/>
    <w:rsid w:val="47D45DAC"/>
    <w:rsid w:val="47D90BC1"/>
    <w:rsid w:val="47E4A3DE"/>
    <w:rsid w:val="47F02262"/>
    <w:rsid w:val="47FFBEA4"/>
    <w:rsid w:val="48735D7B"/>
    <w:rsid w:val="48B041F2"/>
    <w:rsid w:val="48B66EB0"/>
    <w:rsid w:val="48B74F02"/>
    <w:rsid w:val="48C232D1"/>
    <w:rsid w:val="48DD6C1F"/>
    <w:rsid w:val="48EE3914"/>
    <w:rsid w:val="48F50BF5"/>
    <w:rsid w:val="48F964F3"/>
    <w:rsid w:val="491A96BD"/>
    <w:rsid w:val="492B8CDC"/>
    <w:rsid w:val="4932FB88"/>
    <w:rsid w:val="4936464E"/>
    <w:rsid w:val="495BA583"/>
    <w:rsid w:val="495DFA15"/>
    <w:rsid w:val="495E3B5B"/>
    <w:rsid w:val="4960B25B"/>
    <w:rsid w:val="497AC634"/>
    <w:rsid w:val="49B56AE8"/>
    <w:rsid w:val="49C1EDC8"/>
    <w:rsid w:val="49DA8CE8"/>
    <w:rsid w:val="49E38EF0"/>
    <w:rsid w:val="49F52A69"/>
    <w:rsid w:val="4A2A84BD"/>
    <w:rsid w:val="4A84E632"/>
    <w:rsid w:val="4A8CCB56"/>
    <w:rsid w:val="4AA5495C"/>
    <w:rsid w:val="4AB3A5C1"/>
    <w:rsid w:val="4AD1ADF2"/>
    <w:rsid w:val="4AE50BC4"/>
    <w:rsid w:val="4B0DFE26"/>
    <w:rsid w:val="4B182B4C"/>
    <w:rsid w:val="4B2E7B96"/>
    <w:rsid w:val="4B8621EF"/>
    <w:rsid w:val="4BA1B0EC"/>
    <w:rsid w:val="4BABB85C"/>
    <w:rsid w:val="4BAE1E5C"/>
    <w:rsid w:val="4BB2DF5B"/>
    <w:rsid w:val="4BD77C57"/>
    <w:rsid w:val="4C57A22F"/>
    <w:rsid w:val="4C8C9A54"/>
    <w:rsid w:val="4CA9CE87"/>
    <w:rsid w:val="4CAEA1D0"/>
    <w:rsid w:val="4CB3FBAD"/>
    <w:rsid w:val="4CF9B94E"/>
    <w:rsid w:val="4D217751"/>
    <w:rsid w:val="4D39A3C8"/>
    <w:rsid w:val="4D3E16A6"/>
    <w:rsid w:val="4D6EB164"/>
    <w:rsid w:val="4D6FA9F8"/>
    <w:rsid w:val="4DB19B90"/>
    <w:rsid w:val="4DC87275"/>
    <w:rsid w:val="4DE8594F"/>
    <w:rsid w:val="4DEBB779"/>
    <w:rsid w:val="4E0B57F8"/>
    <w:rsid w:val="4E3C14CC"/>
    <w:rsid w:val="4E4C4224"/>
    <w:rsid w:val="4E810470"/>
    <w:rsid w:val="4E88DC0B"/>
    <w:rsid w:val="4EB981AC"/>
    <w:rsid w:val="4EB9F90C"/>
    <w:rsid w:val="4EC02951"/>
    <w:rsid w:val="4EC850BA"/>
    <w:rsid w:val="4ED5FBE6"/>
    <w:rsid w:val="4ED951AE"/>
    <w:rsid w:val="4F421A6E"/>
    <w:rsid w:val="4F4344CC"/>
    <w:rsid w:val="4F44D2C7"/>
    <w:rsid w:val="4F46C8AE"/>
    <w:rsid w:val="4F54D0D9"/>
    <w:rsid w:val="4F585755"/>
    <w:rsid w:val="4F835AF1"/>
    <w:rsid w:val="4FC63E1E"/>
    <w:rsid w:val="4FDDBCF7"/>
    <w:rsid w:val="4FF49AE1"/>
    <w:rsid w:val="50113A04"/>
    <w:rsid w:val="5012C17E"/>
    <w:rsid w:val="504C7E42"/>
    <w:rsid w:val="5051A8DF"/>
    <w:rsid w:val="50938C17"/>
    <w:rsid w:val="50A0F884"/>
    <w:rsid w:val="50CFCF8C"/>
    <w:rsid w:val="50D26B57"/>
    <w:rsid w:val="50D60DCD"/>
    <w:rsid w:val="50F06B8A"/>
    <w:rsid w:val="50FB50DB"/>
    <w:rsid w:val="511A4318"/>
    <w:rsid w:val="511C142E"/>
    <w:rsid w:val="511FFA11"/>
    <w:rsid w:val="5129B511"/>
    <w:rsid w:val="512E6A54"/>
    <w:rsid w:val="51301D5C"/>
    <w:rsid w:val="5133524C"/>
    <w:rsid w:val="513FD5C8"/>
    <w:rsid w:val="5142824B"/>
    <w:rsid w:val="51500C2F"/>
    <w:rsid w:val="5167F8FD"/>
    <w:rsid w:val="516B3A8A"/>
    <w:rsid w:val="51702591"/>
    <w:rsid w:val="517D3FAA"/>
    <w:rsid w:val="51AD3275"/>
    <w:rsid w:val="51C10E6A"/>
    <w:rsid w:val="5205C955"/>
    <w:rsid w:val="52187CC2"/>
    <w:rsid w:val="525D1033"/>
    <w:rsid w:val="5278E1D6"/>
    <w:rsid w:val="528AF16C"/>
    <w:rsid w:val="52992A86"/>
    <w:rsid w:val="52B0F96C"/>
    <w:rsid w:val="52B3315C"/>
    <w:rsid w:val="52CBEDBD"/>
    <w:rsid w:val="52FA4D00"/>
    <w:rsid w:val="53097B89"/>
    <w:rsid w:val="5312325D"/>
    <w:rsid w:val="53233868"/>
    <w:rsid w:val="53344F35"/>
    <w:rsid w:val="535313C1"/>
    <w:rsid w:val="53901236"/>
    <w:rsid w:val="53939A74"/>
    <w:rsid w:val="53BF9B32"/>
    <w:rsid w:val="53DE0FE9"/>
    <w:rsid w:val="53DF3BF1"/>
    <w:rsid w:val="540C6E8A"/>
    <w:rsid w:val="5427CB79"/>
    <w:rsid w:val="543140E6"/>
    <w:rsid w:val="5444C482"/>
    <w:rsid w:val="54596E95"/>
    <w:rsid w:val="545991C2"/>
    <w:rsid w:val="5467BE1E"/>
    <w:rsid w:val="549FC391"/>
    <w:rsid w:val="54CF947A"/>
    <w:rsid w:val="550BC3AC"/>
    <w:rsid w:val="5534F1BB"/>
    <w:rsid w:val="554746AD"/>
    <w:rsid w:val="55489332"/>
    <w:rsid w:val="55639ADD"/>
    <w:rsid w:val="556F6D2D"/>
    <w:rsid w:val="55815C1F"/>
    <w:rsid w:val="55C39BDA"/>
    <w:rsid w:val="55C874F8"/>
    <w:rsid w:val="55C8DD89"/>
    <w:rsid w:val="55E2A507"/>
    <w:rsid w:val="55E8F2FA"/>
    <w:rsid w:val="55F29C75"/>
    <w:rsid w:val="55FDB9E8"/>
    <w:rsid w:val="56038E7F"/>
    <w:rsid w:val="56174C59"/>
    <w:rsid w:val="562B838C"/>
    <w:rsid w:val="56315857"/>
    <w:rsid w:val="5636130E"/>
    <w:rsid w:val="56459329"/>
    <w:rsid w:val="5650B5F6"/>
    <w:rsid w:val="56560DA2"/>
    <w:rsid w:val="567AC593"/>
    <w:rsid w:val="568176C5"/>
    <w:rsid w:val="569689BD"/>
    <w:rsid w:val="56A7940D"/>
    <w:rsid w:val="56AD4FF3"/>
    <w:rsid w:val="56ADC6DD"/>
    <w:rsid w:val="56D0C21C"/>
    <w:rsid w:val="5702D478"/>
    <w:rsid w:val="573392B1"/>
    <w:rsid w:val="574EC0C7"/>
    <w:rsid w:val="576B56C0"/>
    <w:rsid w:val="57A2026E"/>
    <w:rsid w:val="57B8873D"/>
    <w:rsid w:val="57E68071"/>
    <w:rsid w:val="57F5844A"/>
    <w:rsid w:val="57FDD7E9"/>
    <w:rsid w:val="58046E90"/>
    <w:rsid w:val="5807353C"/>
    <w:rsid w:val="581839D5"/>
    <w:rsid w:val="581C56C3"/>
    <w:rsid w:val="58381941"/>
    <w:rsid w:val="5845E364"/>
    <w:rsid w:val="5883EE80"/>
    <w:rsid w:val="588E8680"/>
    <w:rsid w:val="58AC4506"/>
    <w:rsid w:val="58C1EE9E"/>
    <w:rsid w:val="58C690E8"/>
    <w:rsid w:val="58CC8D05"/>
    <w:rsid w:val="58CCD95D"/>
    <w:rsid w:val="58F2C8F9"/>
    <w:rsid w:val="58FB3C9C"/>
    <w:rsid w:val="59072721"/>
    <w:rsid w:val="5910D02F"/>
    <w:rsid w:val="5919AD19"/>
    <w:rsid w:val="591AB1D3"/>
    <w:rsid w:val="592A5622"/>
    <w:rsid w:val="5954579E"/>
    <w:rsid w:val="595D89CD"/>
    <w:rsid w:val="59730AE2"/>
    <w:rsid w:val="597F8DE0"/>
    <w:rsid w:val="5995BA8A"/>
    <w:rsid w:val="59AE5529"/>
    <w:rsid w:val="5A0862DE"/>
    <w:rsid w:val="5A33884B"/>
    <w:rsid w:val="5A53C1B9"/>
    <w:rsid w:val="5A5AF1E1"/>
    <w:rsid w:val="5A6473CA"/>
    <w:rsid w:val="5A694E0B"/>
    <w:rsid w:val="5A6D293E"/>
    <w:rsid w:val="5A8B86D1"/>
    <w:rsid w:val="5A8DD966"/>
    <w:rsid w:val="5A97DB9A"/>
    <w:rsid w:val="5A9E61F2"/>
    <w:rsid w:val="5AA7C7BA"/>
    <w:rsid w:val="5AA92695"/>
    <w:rsid w:val="5ADC6E50"/>
    <w:rsid w:val="5B4E36B6"/>
    <w:rsid w:val="5B631CFF"/>
    <w:rsid w:val="5BC455E2"/>
    <w:rsid w:val="5BEC0C4D"/>
    <w:rsid w:val="5BF921D8"/>
    <w:rsid w:val="5C17E4E3"/>
    <w:rsid w:val="5C21F262"/>
    <w:rsid w:val="5C331E31"/>
    <w:rsid w:val="5C3DE209"/>
    <w:rsid w:val="5C68718D"/>
    <w:rsid w:val="5C8BF860"/>
    <w:rsid w:val="5C998269"/>
    <w:rsid w:val="5CC87668"/>
    <w:rsid w:val="5CD21C74"/>
    <w:rsid w:val="5CF9320C"/>
    <w:rsid w:val="5D01E3B2"/>
    <w:rsid w:val="5D0E461B"/>
    <w:rsid w:val="5D0ED66A"/>
    <w:rsid w:val="5D1BB9F9"/>
    <w:rsid w:val="5D4003A0"/>
    <w:rsid w:val="5D4713F4"/>
    <w:rsid w:val="5D48608F"/>
    <w:rsid w:val="5D7D1B8C"/>
    <w:rsid w:val="5D8415FF"/>
    <w:rsid w:val="5DC57A28"/>
    <w:rsid w:val="5DCE75DA"/>
    <w:rsid w:val="5DCEADBF"/>
    <w:rsid w:val="5DF0F98D"/>
    <w:rsid w:val="5DF2E0A0"/>
    <w:rsid w:val="5E3C923B"/>
    <w:rsid w:val="5E50A50E"/>
    <w:rsid w:val="5E5C3ED0"/>
    <w:rsid w:val="5EA19BA2"/>
    <w:rsid w:val="5EAD4554"/>
    <w:rsid w:val="5EDBD401"/>
    <w:rsid w:val="5EDC1329"/>
    <w:rsid w:val="5EFEBAED"/>
    <w:rsid w:val="5F0671D1"/>
    <w:rsid w:val="5F0CBA64"/>
    <w:rsid w:val="5F2106AD"/>
    <w:rsid w:val="5F482DBF"/>
    <w:rsid w:val="5F542BB8"/>
    <w:rsid w:val="5F7B5B6C"/>
    <w:rsid w:val="5F92FC6E"/>
    <w:rsid w:val="5F9A43FA"/>
    <w:rsid w:val="5F9A680E"/>
    <w:rsid w:val="5FB7F233"/>
    <w:rsid w:val="5FB9E3EA"/>
    <w:rsid w:val="5FFC654F"/>
    <w:rsid w:val="6000B04D"/>
    <w:rsid w:val="6040B575"/>
    <w:rsid w:val="6068BCF7"/>
    <w:rsid w:val="6077E38A"/>
    <w:rsid w:val="6124BEFE"/>
    <w:rsid w:val="613DCC77"/>
    <w:rsid w:val="61791F17"/>
    <w:rsid w:val="6187FD44"/>
    <w:rsid w:val="61D20844"/>
    <w:rsid w:val="61DA3AB1"/>
    <w:rsid w:val="61E8DAFD"/>
    <w:rsid w:val="61FED0F7"/>
    <w:rsid w:val="6213B3EB"/>
    <w:rsid w:val="622AF7BA"/>
    <w:rsid w:val="624100A1"/>
    <w:rsid w:val="62428B52"/>
    <w:rsid w:val="62472223"/>
    <w:rsid w:val="62A158D9"/>
    <w:rsid w:val="62A90AD0"/>
    <w:rsid w:val="62BFE4A6"/>
    <w:rsid w:val="62C636D8"/>
    <w:rsid w:val="62D9A1BA"/>
    <w:rsid w:val="63781CE8"/>
    <w:rsid w:val="63CA5E44"/>
    <w:rsid w:val="63F71E32"/>
    <w:rsid w:val="6400D343"/>
    <w:rsid w:val="6437D48B"/>
    <w:rsid w:val="64737FA7"/>
    <w:rsid w:val="64ADD003"/>
    <w:rsid w:val="64BA7448"/>
    <w:rsid w:val="65125F8B"/>
    <w:rsid w:val="6520E6E1"/>
    <w:rsid w:val="6522A74F"/>
    <w:rsid w:val="65458E9F"/>
    <w:rsid w:val="6549F3E7"/>
    <w:rsid w:val="655AAABD"/>
    <w:rsid w:val="655B231B"/>
    <w:rsid w:val="6563787F"/>
    <w:rsid w:val="656AC1D5"/>
    <w:rsid w:val="6598D80B"/>
    <w:rsid w:val="65AD8AB4"/>
    <w:rsid w:val="65CB0C30"/>
    <w:rsid w:val="65E10DEB"/>
    <w:rsid w:val="65E63FB6"/>
    <w:rsid w:val="65FE77BF"/>
    <w:rsid w:val="661DC295"/>
    <w:rsid w:val="663AFC01"/>
    <w:rsid w:val="664C36D8"/>
    <w:rsid w:val="665B52E1"/>
    <w:rsid w:val="66A6148D"/>
    <w:rsid w:val="66BE80B5"/>
    <w:rsid w:val="66E3AFF4"/>
    <w:rsid w:val="66F442EE"/>
    <w:rsid w:val="671AA3B6"/>
    <w:rsid w:val="672D7CC3"/>
    <w:rsid w:val="673A6701"/>
    <w:rsid w:val="67B87158"/>
    <w:rsid w:val="67C4FA2C"/>
    <w:rsid w:val="680E818F"/>
    <w:rsid w:val="6835B034"/>
    <w:rsid w:val="683A1C52"/>
    <w:rsid w:val="6849E71A"/>
    <w:rsid w:val="685C1520"/>
    <w:rsid w:val="685F7E3E"/>
    <w:rsid w:val="68645200"/>
    <w:rsid w:val="68780602"/>
    <w:rsid w:val="687D2F61"/>
    <w:rsid w:val="68AEA63B"/>
    <w:rsid w:val="68BCF0E5"/>
    <w:rsid w:val="68C1C4B7"/>
    <w:rsid w:val="68C51F3F"/>
    <w:rsid w:val="68C55E9C"/>
    <w:rsid w:val="68C94D24"/>
    <w:rsid w:val="68FBC4C0"/>
    <w:rsid w:val="6904228E"/>
    <w:rsid w:val="69090B19"/>
    <w:rsid w:val="692FD0E3"/>
    <w:rsid w:val="69892EAC"/>
    <w:rsid w:val="69A66442"/>
    <w:rsid w:val="69B3F14B"/>
    <w:rsid w:val="6A18FFC2"/>
    <w:rsid w:val="6A1DC145"/>
    <w:rsid w:val="6A1E8E71"/>
    <w:rsid w:val="6A23A717"/>
    <w:rsid w:val="6A5BCBDB"/>
    <w:rsid w:val="6AB594D0"/>
    <w:rsid w:val="6AB8EEF9"/>
    <w:rsid w:val="6AEBF925"/>
    <w:rsid w:val="6B3577B3"/>
    <w:rsid w:val="6B5584E4"/>
    <w:rsid w:val="6B93B5E2"/>
    <w:rsid w:val="6B9D03EF"/>
    <w:rsid w:val="6BCDF880"/>
    <w:rsid w:val="6BF177BA"/>
    <w:rsid w:val="6C023017"/>
    <w:rsid w:val="6C096937"/>
    <w:rsid w:val="6C100926"/>
    <w:rsid w:val="6C13BC54"/>
    <w:rsid w:val="6C3BDE77"/>
    <w:rsid w:val="6C4E8BDC"/>
    <w:rsid w:val="6C54BF5A"/>
    <w:rsid w:val="6C9DF113"/>
    <w:rsid w:val="6CAD3EC5"/>
    <w:rsid w:val="6CE4EEAF"/>
    <w:rsid w:val="6D165DE6"/>
    <w:rsid w:val="6D27CE5C"/>
    <w:rsid w:val="6D443BD7"/>
    <w:rsid w:val="6D7F6805"/>
    <w:rsid w:val="6D93987D"/>
    <w:rsid w:val="6DA4ABCD"/>
    <w:rsid w:val="6DB3477E"/>
    <w:rsid w:val="6DBFB24B"/>
    <w:rsid w:val="6DF08FBB"/>
    <w:rsid w:val="6E059332"/>
    <w:rsid w:val="6E0989A4"/>
    <w:rsid w:val="6E10A111"/>
    <w:rsid w:val="6E2504BE"/>
    <w:rsid w:val="6E2F40DD"/>
    <w:rsid w:val="6E34B536"/>
    <w:rsid w:val="6E584C26"/>
    <w:rsid w:val="6E7717C0"/>
    <w:rsid w:val="6E80BF10"/>
    <w:rsid w:val="6EB3C534"/>
    <w:rsid w:val="6ECB56A4"/>
    <w:rsid w:val="6ED4713B"/>
    <w:rsid w:val="6EEAFFE9"/>
    <w:rsid w:val="6EEEC991"/>
    <w:rsid w:val="6F1AEA57"/>
    <w:rsid w:val="6F4DC8B5"/>
    <w:rsid w:val="6F4F495E"/>
    <w:rsid w:val="6F85857C"/>
    <w:rsid w:val="6F8C601C"/>
    <w:rsid w:val="6FB7900B"/>
    <w:rsid w:val="6FC88215"/>
    <w:rsid w:val="6FD74E06"/>
    <w:rsid w:val="704DFEA8"/>
    <w:rsid w:val="705B7D53"/>
    <w:rsid w:val="7069C58C"/>
    <w:rsid w:val="70897E94"/>
    <w:rsid w:val="709FEB18"/>
    <w:rsid w:val="70E1920F"/>
    <w:rsid w:val="7105867D"/>
    <w:rsid w:val="711B2C3A"/>
    <w:rsid w:val="7129B90F"/>
    <w:rsid w:val="7153460B"/>
    <w:rsid w:val="716862C2"/>
    <w:rsid w:val="71731F26"/>
    <w:rsid w:val="718D6A84"/>
    <w:rsid w:val="7198B316"/>
    <w:rsid w:val="71A5AD70"/>
    <w:rsid w:val="71A96C1C"/>
    <w:rsid w:val="71C0ABBD"/>
    <w:rsid w:val="71CEC981"/>
    <w:rsid w:val="71F35177"/>
    <w:rsid w:val="72124C7A"/>
    <w:rsid w:val="7262A6FE"/>
    <w:rsid w:val="72897EA9"/>
    <w:rsid w:val="72D60870"/>
    <w:rsid w:val="72DE2F9D"/>
    <w:rsid w:val="72F78FAE"/>
    <w:rsid w:val="731A9F2E"/>
    <w:rsid w:val="732437C0"/>
    <w:rsid w:val="7332A766"/>
    <w:rsid w:val="736096C9"/>
    <w:rsid w:val="7379B4E5"/>
    <w:rsid w:val="738F54AB"/>
    <w:rsid w:val="73BFCCC2"/>
    <w:rsid w:val="73D11CDF"/>
    <w:rsid w:val="73F06583"/>
    <w:rsid w:val="73F52A73"/>
    <w:rsid w:val="73FFEC2A"/>
    <w:rsid w:val="740CE915"/>
    <w:rsid w:val="740F1993"/>
    <w:rsid w:val="741C5CA6"/>
    <w:rsid w:val="7426BBBF"/>
    <w:rsid w:val="742DA150"/>
    <w:rsid w:val="74362E5B"/>
    <w:rsid w:val="74914F47"/>
    <w:rsid w:val="7496F460"/>
    <w:rsid w:val="74A26A24"/>
    <w:rsid w:val="74B4DB9F"/>
    <w:rsid w:val="74F6D029"/>
    <w:rsid w:val="751709DB"/>
    <w:rsid w:val="754ECACC"/>
    <w:rsid w:val="757611C4"/>
    <w:rsid w:val="758C456E"/>
    <w:rsid w:val="7590FAD4"/>
    <w:rsid w:val="759BBC8B"/>
    <w:rsid w:val="75A8B976"/>
    <w:rsid w:val="75C1E2F8"/>
    <w:rsid w:val="75D676A4"/>
    <w:rsid w:val="75E5D75C"/>
    <w:rsid w:val="75E7E76F"/>
    <w:rsid w:val="75F4D414"/>
    <w:rsid w:val="7606862F"/>
    <w:rsid w:val="760A5428"/>
    <w:rsid w:val="7615828F"/>
    <w:rsid w:val="76364CFF"/>
    <w:rsid w:val="7639E1DC"/>
    <w:rsid w:val="7670A9BC"/>
    <w:rsid w:val="76EA9B2D"/>
    <w:rsid w:val="76FF7050"/>
    <w:rsid w:val="77042310"/>
    <w:rsid w:val="770C8C3F"/>
    <w:rsid w:val="771D4A3D"/>
    <w:rsid w:val="7732375B"/>
    <w:rsid w:val="774489D7"/>
    <w:rsid w:val="77602A9F"/>
    <w:rsid w:val="7760423E"/>
    <w:rsid w:val="77615ADC"/>
    <w:rsid w:val="7790D98B"/>
    <w:rsid w:val="77985C8B"/>
    <w:rsid w:val="77996D2D"/>
    <w:rsid w:val="77CE9522"/>
    <w:rsid w:val="77CFF6CF"/>
    <w:rsid w:val="7851BCF9"/>
    <w:rsid w:val="786238B2"/>
    <w:rsid w:val="7870FA8D"/>
    <w:rsid w:val="787AD25B"/>
    <w:rsid w:val="7894F4B2"/>
    <w:rsid w:val="78B5B88C"/>
    <w:rsid w:val="78CE0CBE"/>
    <w:rsid w:val="791A7CFB"/>
    <w:rsid w:val="792CA313"/>
    <w:rsid w:val="794FD3B3"/>
    <w:rsid w:val="79850DAA"/>
    <w:rsid w:val="79905322"/>
    <w:rsid w:val="79D3BF83"/>
    <w:rsid w:val="7A025F99"/>
    <w:rsid w:val="7A0E094B"/>
    <w:rsid w:val="7A1A73E8"/>
    <w:rsid w:val="7A3EB580"/>
    <w:rsid w:val="7A700A9F"/>
    <w:rsid w:val="7A832ED5"/>
    <w:rsid w:val="7A95D298"/>
    <w:rsid w:val="7AA04BDD"/>
    <w:rsid w:val="7AADC398"/>
    <w:rsid w:val="7AB79EAF"/>
    <w:rsid w:val="7AB91F73"/>
    <w:rsid w:val="7AC87374"/>
    <w:rsid w:val="7AD1F891"/>
    <w:rsid w:val="7B08BFDB"/>
    <w:rsid w:val="7B3E769A"/>
    <w:rsid w:val="7B5A6DD7"/>
    <w:rsid w:val="7B6F8FE4"/>
    <w:rsid w:val="7B8B2519"/>
    <w:rsid w:val="7BA65330"/>
    <w:rsid w:val="7BA83A61"/>
    <w:rsid w:val="7BDCA828"/>
    <w:rsid w:val="7BF44B6B"/>
    <w:rsid w:val="7C4C493C"/>
    <w:rsid w:val="7C564813"/>
    <w:rsid w:val="7C62C54F"/>
    <w:rsid w:val="7C851238"/>
    <w:rsid w:val="7CE6DBA5"/>
    <w:rsid w:val="7D20D7FE"/>
    <w:rsid w:val="7D2B631A"/>
    <w:rsid w:val="7D66C44E"/>
    <w:rsid w:val="7D737357"/>
    <w:rsid w:val="7D7ABCAD"/>
    <w:rsid w:val="7D819FB3"/>
    <w:rsid w:val="7DB069A3"/>
    <w:rsid w:val="7DB6CD0D"/>
    <w:rsid w:val="7DD721CD"/>
    <w:rsid w:val="7DE59A70"/>
    <w:rsid w:val="7DECA1A1"/>
    <w:rsid w:val="7E1CC9F2"/>
    <w:rsid w:val="7E20A89D"/>
    <w:rsid w:val="7E26AF27"/>
    <w:rsid w:val="7E3E6319"/>
    <w:rsid w:val="7E3EF4B6"/>
    <w:rsid w:val="7E55B386"/>
    <w:rsid w:val="7E70B44D"/>
    <w:rsid w:val="7E785B20"/>
    <w:rsid w:val="7E8DCE12"/>
    <w:rsid w:val="7EAD20A1"/>
    <w:rsid w:val="7EB00F2A"/>
    <w:rsid w:val="7ED03F97"/>
    <w:rsid w:val="7ED7DD80"/>
    <w:rsid w:val="7EDDCBEE"/>
    <w:rsid w:val="7EEAB315"/>
    <w:rsid w:val="7F578738"/>
    <w:rsid w:val="7F6986CB"/>
    <w:rsid w:val="7F9053D8"/>
    <w:rsid w:val="7F9A1E98"/>
    <w:rsid w:val="7FBA47CB"/>
    <w:rsid w:val="7FF02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FA8D"/>
  <w15:chartTrackingRefBased/>
  <w15:docId w15:val="{7A43582D-5519-4EF2-9DE8-D244EDF7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7A3EB580"/>
    <w:pPr>
      <w:keepNext/>
      <w:keepLines/>
      <w:spacing w:before="240" w:after="0"/>
      <w:outlineLvl w:val="0"/>
    </w:pPr>
    <w:rPr>
      <w:rFonts w:eastAsiaTheme="minorEastAsia"/>
      <w:b/>
      <w:bCs/>
      <w:color w:val="2F5496" w:themeColor="accent1" w:themeShade="BF"/>
      <w:sz w:val="32"/>
      <w:szCs w:val="32"/>
      <w:u w:val="single"/>
    </w:rPr>
  </w:style>
  <w:style w:type="paragraph" w:styleId="Heading2">
    <w:name w:val="heading 2"/>
    <w:basedOn w:val="Normal"/>
    <w:next w:val="Normal"/>
    <w:link w:val="Heading2Char"/>
    <w:uiPriority w:val="9"/>
    <w:unhideWhenUsed/>
    <w:qFormat/>
    <w:rsid w:val="7A3EB580"/>
    <w:pPr>
      <w:keepNext/>
      <w:keepLines/>
      <w:spacing w:before="40" w:after="0"/>
      <w:outlineLvl w:val="1"/>
    </w:pPr>
    <w:rPr>
      <w:rFonts w:eastAsiaTheme="minorEastAsia"/>
      <w:b/>
      <w:bCs/>
      <w:color w:val="2F5496" w:themeColor="accent1" w:themeShade="BF"/>
      <w:sz w:val="32"/>
      <w:szCs w:val="32"/>
    </w:rPr>
  </w:style>
  <w:style w:type="paragraph" w:styleId="Heading3">
    <w:name w:val="heading 3"/>
    <w:basedOn w:val="Heading2"/>
    <w:next w:val="Normal"/>
    <w:link w:val="Heading3Char"/>
    <w:uiPriority w:val="9"/>
    <w:unhideWhenUsed/>
    <w:qFormat/>
    <w:rsid w:val="7A3EB580"/>
    <w:pPr>
      <w:outlineLvl w:val="2"/>
    </w:pPr>
    <w:rPr>
      <w:sz w:val="28"/>
      <w:szCs w:val="28"/>
    </w:rPr>
  </w:style>
  <w:style w:type="paragraph" w:styleId="Heading4">
    <w:name w:val="heading 4"/>
    <w:basedOn w:val="Normal"/>
    <w:next w:val="Normal"/>
    <w:link w:val="Heading4Char"/>
    <w:uiPriority w:val="9"/>
    <w:unhideWhenUsed/>
    <w:qFormat/>
    <w:rsid w:val="7A3EB580"/>
    <w:pPr>
      <w:keepNext/>
      <w:keepLines/>
      <w:spacing w:before="40" w:after="0"/>
      <w:outlineLvl w:val="3"/>
    </w:pPr>
    <w:rPr>
      <w:rFonts w:eastAsiaTheme="minorEastAsia"/>
      <w:b/>
      <w:bCs/>
      <w:color w:val="2F5496" w:themeColor="accent1" w:themeShade="BF"/>
      <w:sz w:val="24"/>
      <w:szCs w:val="24"/>
    </w:rPr>
  </w:style>
  <w:style w:type="paragraph" w:styleId="Heading5">
    <w:name w:val="heading 5"/>
    <w:basedOn w:val="Normal"/>
    <w:next w:val="Normal"/>
    <w:link w:val="Heading5Char"/>
    <w:uiPriority w:val="9"/>
    <w:unhideWhenUsed/>
    <w:qFormat/>
    <w:rsid w:val="7A3EB580"/>
    <w:pPr>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7A3EB580"/>
    <w:rPr>
      <w:rFonts w:asciiTheme="minorHAnsi" w:eastAsiaTheme="minorEastAsia" w:hAnsiTheme="minorHAnsi" w:cstheme="minorBidi"/>
      <w:b/>
      <w:bCs/>
      <w:color w:val="2F5496" w:themeColor="accent1" w:themeShade="BF"/>
      <w:sz w:val="32"/>
      <w:szCs w:val="32"/>
      <w:u w:val="single"/>
    </w:rPr>
  </w:style>
  <w:style w:type="character" w:customStyle="1" w:styleId="Heading2Char">
    <w:name w:val="Heading 2 Char"/>
    <w:basedOn w:val="DefaultParagraphFont"/>
    <w:link w:val="Heading2"/>
    <w:uiPriority w:val="9"/>
    <w:rsid w:val="7A3EB580"/>
    <w:rPr>
      <w:rFonts w:asciiTheme="minorHAnsi" w:eastAsiaTheme="minorEastAsia" w:hAnsiTheme="minorHAnsi" w:cstheme="minorBidi"/>
      <w:b/>
      <w:bCs/>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link w:val="Heading3"/>
    <w:uiPriority w:val="9"/>
    <w:rsid w:val="7A3EB580"/>
    <w:rPr>
      <w:sz w:val="28"/>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6491"/>
    <w:pPr>
      <w:spacing w:after="0" w:line="240" w:lineRule="auto"/>
    </w:pPr>
  </w:style>
  <w:style w:type="character" w:customStyle="1" w:styleId="Heading4Char">
    <w:name w:val="Heading 4 Char"/>
    <w:basedOn w:val="DefaultParagraphFont"/>
    <w:link w:val="Heading4"/>
    <w:uiPriority w:val="9"/>
    <w:rsid w:val="7A3EB580"/>
    <w:rPr>
      <w:rFonts w:asciiTheme="minorHAnsi" w:eastAsiaTheme="minorEastAsia" w:hAnsiTheme="minorHAnsi" w:cstheme="minorBidi"/>
      <w:b/>
      <w:bCs/>
      <w:i w:val="0"/>
      <w:iCs w:val="0"/>
      <w:color w:val="2F5496" w:themeColor="accent1" w:themeShade="BF"/>
      <w:sz w:val="24"/>
      <w:szCs w:val="24"/>
    </w:rPr>
  </w:style>
  <w:style w:type="paragraph" w:styleId="CommentSubject">
    <w:name w:val="annotation subject"/>
    <w:basedOn w:val="CommentText"/>
    <w:next w:val="CommentText"/>
    <w:link w:val="CommentSubjectChar"/>
    <w:uiPriority w:val="99"/>
    <w:semiHidden/>
    <w:unhideWhenUsed/>
    <w:rsid w:val="001B4DB1"/>
    <w:rPr>
      <w:b/>
      <w:bCs/>
    </w:rPr>
  </w:style>
  <w:style w:type="character" w:customStyle="1" w:styleId="CommentSubjectChar">
    <w:name w:val="Comment Subject Char"/>
    <w:basedOn w:val="CommentTextChar"/>
    <w:link w:val="CommentSubject"/>
    <w:uiPriority w:val="99"/>
    <w:semiHidden/>
    <w:rsid w:val="001B4DB1"/>
    <w:rPr>
      <w:b/>
      <w:bCs/>
      <w:sz w:val="20"/>
      <w:szCs w:val="20"/>
    </w:rPr>
  </w:style>
  <w:style w:type="character" w:styleId="Hyperlink">
    <w:name w:val="Hyperlink"/>
    <w:basedOn w:val="DefaultParagraphFont"/>
    <w:uiPriority w:val="99"/>
    <w:unhideWhenUsed/>
    <w:rsid w:val="004F2C32"/>
    <w:rPr>
      <w:color w:val="0563C1" w:themeColor="hyperlink"/>
      <w:u w:val="single"/>
    </w:rPr>
  </w:style>
  <w:style w:type="character" w:styleId="UnresolvedMention">
    <w:name w:val="Unresolved Mention"/>
    <w:basedOn w:val="DefaultParagraphFont"/>
    <w:uiPriority w:val="99"/>
    <w:semiHidden/>
    <w:unhideWhenUsed/>
    <w:rsid w:val="004F2C32"/>
    <w:rPr>
      <w:color w:val="605E5C"/>
      <w:shd w:val="clear" w:color="auto" w:fill="E1DFDD"/>
    </w:rPr>
  </w:style>
  <w:style w:type="paragraph" w:styleId="NormalWeb">
    <w:name w:val="Normal (Web)"/>
    <w:basedOn w:val="Normal"/>
    <w:uiPriority w:val="99"/>
    <w:semiHidden/>
    <w:unhideWhenUsed/>
    <w:rsid w:val="00FC3810"/>
    <w:rPr>
      <w:rFonts w:ascii="Times New Roman" w:hAnsi="Times New Roman" w:cs="Times New Roman"/>
      <w:sz w:val="24"/>
      <w:szCs w:val="24"/>
    </w:rPr>
  </w:style>
  <w:style w:type="character" w:customStyle="1" w:styleId="Heading5Char">
    <w:name w:val="Heading 5 Char"/>
    <w:basedOn w:val="DefaultParagraphFont"/>
    <w:link w:val="Heading5"/>
    <w:uiPriority w:val="9"/>
    <w:rsid w:val="7A3EB580"/>
    <w:rPr>
      <w:rFonts w:asciiTheme="minorHAnsi" w:eastAsiaTheme="majorEastAsia" w:hAnsiTheme="minorHAnsi" w:cstheme="majorBidi"/>
      <w:color w:val="auto"/>
      <w:sz w:val="22"/>
      <w:szCs w:val="22"/>
    </w:rPr>
  </w:style>
  <w:style w:type="paragraph" w:styleId="Header">
    <w:name w:val="header"/>
    <w:basedOn w:val="Normal"/>
    <w:uiPriority w:val="99"/>
    <w:unhideWhenUsed/>
    <w:rsid w:val="7A3EB580"/>
    <w:pPr>
      <w:tabs>
        <w:tab w:val="center" w:pos="4680"/>
        <w:tab w:val="right" w:pos="9360"/>
      </w:tabs>
      <w:spacing w:after="0" w:line="240" w:lineRule="auto"/>
    </w:pPr>
  </w:style>
  <w:style w:type="paragraph" w:styleId="Footer">
    <w:name w:val="footer"/>
    <w:basedOn w:val="Normal"/>
    <w:uiPriority w:val="99"/>
    <w:unhideWhenUsed/>
    <w:rsid w:val="7A3EB58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6756">
      <w:bodyDiv w:val="1"/>
      <w:marLeft w:val="0"/>
      <w:marRight w:val="0"/>
      <w:marTop w:val="0"/>
      <w:marBottom w:val="0"/>
      <w:divBdr>
        <w:top w:val="none" w:sz="0" w:space="0" w:color="auto"/>
        <w:left w:val="none" w:sz="0" w:space="0" w:color="auto"/>
        <w:bottom w:val="none" w:sz="0" w:space="0" w:color="auto"/>
        <w:right w:val="none" w:sz="0" w:space="0" w:color="auto"/>
      </w:divBdr>
    </w:div>
    <w:div w:id="823620419">
      <w:bodyDiv w:val="1"/>
      <w:marLeft w:val="0"/>
      <w:marRight w:val="0"/>
      <w:marTop w:val="0"/>
      <w:marBottom w:val="0"/>
      <w:divBdr>
        <w:top w:val="none" w:sz="0" w:space="0" w:color="auto"/>
        <w:left w:val="none" w:sz="0" w:space="0" w:color="auto"/>
        <w:bottom w:val="none" w:sz="0" w:space="0" w:color="auto"/>
        <w:right w:val="none" w:sz="0" w:space="0" w:color="auto"/>
      </w:divBdr>
    </w:div>
    <w:div w:id="835070159">
      <w:bodyDiv w:val="1"/>
      <w:marLeft w:val="0"/>
      <w:marRight w:val="0"/>
      <w:marTop w:val="0"/>
      <w:marBottom w:val="0"/>
      <w:divBdr>
        <w:top w:val="none" w:sz="0" w:space="0" w:color="auto"/>
        <w:left w:val="none" w:sz="0" w:space="0" w:color="auto"/>
        <w:bottom w:val="none" w:sz="0" w:space="0" w:color="auto"/>
        <w:right w:val="none" w:sz="0" w:space="0" w:color="auto"/>
      </w:divBdr>
    </w:div>
    <w:div w:id="1816532956">
      <w:bodyDiv w:val="1"/>
      <w:marLeft w:val="0"/>
      <w:marRight w:val="0"/>
      <w:marTop w:val="0"/>
      <w:marBottom w:val="0"/>
      <w:divBdr>
        <w:top w:val="none" w:sz="0" w:space="0" w:color="auto"/>
        <w:left w:val="none" w:sz="0" w:space="0" w:color="auto"/>
        <w:bottom w:val="none" w:sz="0" w:space="0" w:color="auto"/>
        <w:right w:val="none" w:sz="0" w:space="0" w:color="auto"/>
      </w:divBdr>
    </w:div>
    <w:div w:id="19227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gc.ca.gov/wp-content/uploads/FBH-Regional-Pilot-Program-Final-Guidelines_ADA.pdf#page=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639F620B-3021-46CE-99D6-8ECBDB1E35BE}">
    <t:Anchor>
      <t:Comment id="180764475"/>
    </t:Anchor>
    <t:History>
      <t:Event id="{99E48A03-35F0-4325-A209-C6CCDFB77FD2}" time="2023-07-01T00:24:26.128Z">
        <t:Attribution userId="S::jessica.cervantes@sgc.ca.gov::38c1b9f8-aea4-47a9-af82-fa97152a34b8" userProvider="AD" userName="Jessica Cervantes"/>
        <t:Anchor>
          <t:Comment id="180764475"/>
        </t:Anchor>
        <t:Create/>
      </t:Event>
      <t:Event id="{2BAFB0D4-007B-495D-8671-31C8F8779239}" time="2023-07-01T00:24:26.128Z">
        <t:Attribution userId="S::jessica.cervantes@sgc.ca.gov::38c1b9f8-aea4-47a9-af82-fa97152a34b8" userProvider="AD" userName="Jessica Cervantes"/>
        <t:Anchor>
          <t:Comment id="180764475"/>
        </t:Anchor>
        <t:Assign userId="S::Melissa.Quintero@sgc.ca.gov::26f89271-56e8-4073-a07e-6538093bf4d5" userProvider="AD" userName="Melissa Quintero"/>
      </t:Event>
      <t:Event id="{93966D5F-6EAD-49D4-8979-49D93B23A701}" time="2023-07-01T00:24:26.128Z">
        <t:Attribution userId="S::jessica.cervantes@sgc.ca.gov::38c1b9f8-aea4-47a9-af82-fa97152a34b8" userProvider="AD" userName="Jessica Cervantes"/>
        <t:Anchor>
          <t:Comment id="180764475"/>
        </t:Anchor>
        <t:SetTitle title="Hi @Melissa Quintero and @Matt Read! Thank you so much for your first review of the CRC Draft Partnership Agreement. We have made the edits you have suggested and added some additional language per your suggestions and have highlighted this in yellow …"/>
      </t:Event>
      <t:Event id="{1D788E3F-61B0-40B2-959E-1DA3DA6B94A3}" time="2023-07-11T18:05:09.031Z">
        <t:Attribution userId="S::jessica.cervantes@sgc.ca.gov::38c1b9f8-aea4-47a9-af82-fa97152a34b8" userProvider="AD" userName="Jessica Cervantes"/>
        <t:Progress percentComplete="100"/>
      </t:Event>
    </t:History>
  </t:Task>
  <t:Task id="{05E1AA9C-D858-4299-8992-1D2294932F1C}">
    <t:Anchor>
      <t:Comment id="1539865277"/>
    </t:Anchor>
    <t:History>
      <t:Event id="{AF1638B7-0E8E-494D-8DAF-A65CD84C79A2}" time="2023-07-11T18:01:06.943Z">
        <t:Attribution userId="S::jessica.cervantes@sgc.ca.gov::38c1b9f8-aea4-47a9-af82-fa97152a34b8" userProvider="AD" userName="Jessica Cervantes"/>
        <t:Anchor>
          <t:Comment id="1539865277"/>
        </t:Anchor>
        <t:Create/>
      </t:Event>
      <t:Event id="{F2D49836-9059-4111-95DE-0EDA7BF833EA}" time="2023-07-11T18:01:06.943Z">
        <t:Attribution userId="S::jessica.cervantes@sgc.ca.gov::38c1b9f8-aea4-47a9-af82-fa97152a34b8" userProvider="AD" userName="Jessica Cervantes"/>
        <t:Anchor>
          <t:Comment id="1539865277"/>
        </t:Anchor>
        <t:Assign userId="S::Melissa.Quintero@sgc.ca.gov::26f89271-56e8-4073-a07e-6538093bf4d5" userProvider="AD" userName="Melissa Quintero"/>
      </t:Event>
      <t:Event id="{168DA168-08DF-4F71-A8D8-B6885E99E49B}" time="2023-07-11T18:01:06.943Z">
        <t:Attribution userId="S::jessica.cervantes@sgc.ca.gov::38c1b9f8-aea4-47a9-af82-fa97152a34b8" userProvider="AD" userName="Jessica Cervantes"/>
        <t:Anchor>
          <t:Comment id="1539865277"/>
        </t:Anchor>
        <t:SetTitle title="@Melissa Quintero @Matt Read Please review the added statement on practices to avoid as discussed in our check-in last Thursday."/>
      </t:Event>
      <t:Event id="{D8E70522-00B1-423A-9CA2-57C87CF9FC3E}" time="2023-07-12T17:19:30.669Z">
        <t:Attribution userId="S::jessica.cervantes@sgc.ca.gov::38c1b9f8-aea4-47a9-af82-fa97152a34b8" userProvider="AD" userName="Jessica Cervantes"/>
        <t:Progress percentComplete="100"/>
      </t:Event>
    </t:History>
  </t:Task>
  <t:Task id="{DFDAF899-A41C-49A2-8D64-F074774D6677}">
    <t:Anchor>
      <t:Comment id="1321370381"/>
    </t:Anchor>
    <t:History>
      <t:Event id="{2CAF2562-FE73-4F9E-9F29-F4E9925136D3}" time="2023-07-11T18:04:02.659Z">
        <t:Attribution userId="S::jessica.cervantes@sgc.ca.gov::38c1b9f8-aea4-47a9-af82-fa97152a34b8" userProvider="AD" userName="Jessica Cervantes"/>
        <t:Anchor>
          <t:Comment id="1321370381"/>
        </t:Anchor>
        <t:Create/>
      </t:Event>
      <t:Event id="{AD6E03F1-2318-4F93-92E2-4B8EE1F9F941}" time="2023-07-11T18:04:02.659Z">
        <t:Attribution userId="S::jessica.cervantes@sgc.ca.gov::38c1b9f8-aea4-47a9-af82-fa97152a34b8" userProvider="AD" userName="Jessica Cervantes"/>
        <t:Anchor>
          <t:Comment id="1321370381"/>
        </t:Anchor>
        <t:Assign userId="S::Melissa.Quintero@sgc.ca.gov::26f89271-56e8-4073-a07e-6538093bf4d5" userProvider="AD" userName="Melissa Quintero"/>
      </t:Event>
      <t:Event id="{B88A4D05-8985-4A9C-BABA-C03BAC9C3954}" time="2023-07-11T18:04:02.659Z">
        <t:Attribution userId="S::jessica.cervantes@sgc.ca.gov::38c1b9f8-aea4-47a9-af82-fa97152a34b8" userProvider="AD" userName="Jessica Cervantes"/>
        <t:Anchor>
          <t:Comment id="1321370381"/>
        </t:Anchor>
        <t:SetTitle title="@Matt Read @Melissa Quintero Per our conversation last week, we moved &quot;build equitable policies&quot; to bullet a. sub-bulled d (above) as we are considering equitable policies as outcomes."/>
      </t:Event>
      <t:Event id="{C699DF9F-DA60-4495-BE10-21F03A4DA329}" time="2023-07-12T17:19:21.174Z">
        <t:Attribution userId="S::jessica.cervantes@sgc.ca.gov::38c1b9f8-aea4-47a9-af82-fa97152a34b8" userProvider="AD" userName="Jessica Cervantes"/>
        <t:Progress percentComplete="100"/>
      </t:Event>
    </t:History>
  </t:Task>
  <t:Task id="{8B805971-4DE7-4092-BA85-3DD09204AD2F}">
    <t:Anchor>
      <t:Comment id="368449106"/>
    </t:Anchor>
    <t:History>
      <t:Event id="{CE75E9D5-F9C3-48E2-8BEF-2F56B7D674C8}" time="2023-07-11T18:05:00.227Z">
        <t:Attribution userId="S::jessica.cervantes@sgc.ca.gov::38c1b9f8-aea4-47a9-af82-fa97152a34b8" userProvider="AD" userName="Jessica Cervantes"/>
        <t:Anchor>
          <t:Comment id="368449106"/>
        </t:Anchor>
        <t:Create/>
      </t:Event>
      <t:Event id="{F874F84B-5545-40FA-9A47-9A5AEE50FEC9}" time="2023-07-11T18:05:00.227Z">
        <t:Attribution userId="S::jessica.cervantes@sgc.ca.gov::38c1b9f8-aea4-47a9-af82-fa97152a34b8" userProvider="AD" userName="Jessica Cervantes"/>
        <t:Anchor>
          <t:Comment id="368449106"/>
        </t:Anchor>
        <t:Assign userId="S::Melissa.Quintero@sgc.ca.gov::26f89271-56e8-4073-a07e-6538093bf4d5" userProvider="AD" userName="Melissa Quintero"/>
      </t:Event>
      <t:Event id="{3C1FA09A-8E50-4C65-B34D-651683F3FADD}" time="2023-07-11T18:05:00.227Z">
        <t:Attribution userId="S::jessica.cervantes@sgc.ca.gov::38c1b9f8-aea4-47a9-af82-fa97152a34b8" userProvider="AD" userName="Jessica Cervantes"/>
        <t:Anchor>
          <t:Comment id="368449106"/>
        </t:Anchor>
        <t:SetTitle title="@Melissa Quintero @Matt Read Please review these added instructions statement on signatures not being required at application."/>
      </t:Event>
      <t:Event id="{BD0CC9C3-ACE7-4D86-B5D5-25D928241B20}" time="2023-07-12T17:19:49.238Z">
        <t:Attribution userId="S::jessica.cervantes@sgc.ca.gov::38c1b9f8-aea4-47a9-af82-fa97152a34b8" userProvider="AD" userName="Jessica Cervantes"/>
        <t:Progress percentComplete="100"/>
      </t:Event>
    </t:History>
  </t:Task>
  <t:Task id="{84E51CED-D1FC-4EBF-A2D0-94BA632FCBAF}">
    <t:Anchor>
      <t:Comment id="1471100694"/>
    </t:Anchor>
    <t:History>
      <t:Event id="{CBEF2273-1D46-494E-8F72-5B5DCB68A714}" time="2023-07-11T18:07:54.82Z">
        <t:Attribution userId="S::jessica.cervantes@sgc.ca.gov::38c1b9f8-aea4-47a9-af82-fa97152a34b8" userProvider="AD" userName="Jessica Cervantes"/>
        <t:Anchor>
          <t:Comment id="1471100694"/>
        </t:Anchor>
        <t:Create/>
      </t:Event>
      <t:Event id="{CD06B029-672B-4060-B9F7-B5BD9D722BA4}" time="2023-07-11T18:07:54.82Z">
        <t:Attribution userId="S::jessica.cervantes@sgc.ca.gov::38c1b9f8-aea4-47a9-af82-fa97152a34b8" userProvider="AD" userName="Jessica Cervantes"/>
        <t:Anchor>
          <t:Comment id="1471100694"/>
        </t:Anchor>
        <t:Assign userId="S::Melissa.Quintero@sgc.ca.gov::26f89271-56e8-4073-a07e-6538093bf4d5" userProvider="AD" userName="Melissa Quintero"/>
      </t:Event>
      <t:Event id="{D975DFD2-24BF-4545-817F-686F393756BA}" time="2023-07-11T18:07:54.82Z">
        <t:Attribution userId="S::jessica.cervantes@sgc.ca.gov::38c1b9f8-aea4-47a9-af82-fa97152a34b8" userProvider="AD" userName="Jessica Cervantes"/>
        <t:Anchor>
          <t:Comment id="1471100694"/>
        </t:Anchor>
        <t:SetTitle title="@Melissa Quintero and @Matt Read Thank you so much for meeting with us last Thursday to discuss the Partnership Agreement! Sorry for the delay but we just finalized our short edits and are hoping you can provide a final review of this document today (…"/>
      </t:Event>
      <t:Event id="{97AB2E87-74F1-4E54-B455-8D68DD7572A9}" time="2023-07-12T17:18:48.41Z">
        <t:Attribution userId="S::jessica.cervantes@sgc.ca.gov::38c1b9f8-aea4-47a9-af82-fa97152a34b8" userProvider="AD" userName="Jessica Cervant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CD85702713E41AD51F0ADCF541775" ma:contentTypeVersion="22" ma:contentTypeDescription="Create a new document." ma:contentTypeScope="" ma:versionID="42b0c67464b30c523f68098f7c0a2fc0">
  <xsd:schema xmlns:xsd="http://www.w3.org/2001/XMLSchema" xmlns:xs="http://www.w3.org/2001/XMLSchema" xmlns:p="http://schemas.microsoft.com/office/2006/metadata/properties" xmlns:ns2="f4001250-5c5f-41e9-9ea4-a1712394fc7d" xmlns:ns3="ccf4dfc2-362f-426e-b8c6-8839280fea64" targetNamespace="http://schemas.microsoft.com/office/2006/metadata/properties" ma:root="true" ma:fieldsID="6108caad170ce17fa34d072605a8acad" ns2:_="" ns3:_="">
    <xsd:import namespace="f4001250-5c5f-41e9-9ea4-a1712394fc7d"/>
    <xsd:import namespace="ccf4dfc2-362f-426e-b8c6-8839280fea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2:_ip_UnifiedCompliancePolicyProperties" minOccurs="0"/>
                <xsd:element ref="ns2:_ip_UnifiedCompliancePolicyUIAction"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1250-5c5f-41e9-9ea4-a1712394fc7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25a9b9-aeef-4bcb-9928-501eb4a1ba13}" ma:internalName="TaxCatchAll" ma:showField="CatchAllData" ma:web="f4001250-5c5f-41e9-9ea4-a1712394fc7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4dfc2-362f-426e-b8c6-8839280fea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654465-904c-4cc3-a694-37adeed89f1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001250-5c5f-41e9-9ea4-a1712394fc7d" xsi:nil="true"/>
    <lcf76f155ced4ddcb4097134ff3c332f xmlns="ccf4dfc2-362f-426e-b8c6-8839280fea64">
      <Terms xmlns="http://schemas.microsoft.com/office/infopath/2007/PartnerControls"/>
    </lcf76f155ced4ddcb4097134ff3c332f>
    <_ip_UnifiedCompliancePolicyUIAction xmlns="f4001250-5c5f-41e9-9ea4-a1712394fc7d" xsi:nil="true"/>
    <_ip_UnifiedCompliancePolicyProperties xmlns="f4001250-5c5f-41e9-9ea4-a1712394fc7d" xsi:nil="true"/>
    <SharedWithUsers xmlns="f4001250-5c5f-41e9-9ea4-a1712394fc7d">
      <UserInfo>
        <DisplayName>All SGC Staff Members</DisplayName>
        <AccountId>5</AccountId>
        <AccountType/>
      </UserInfo>
      <UserInfo>
        <DisplayName>SharingLinks.2ce1252b-be37-4c3d-9979-54f1a2434fca.Flexible.6bab23e9-8c39-46a6-a357-42cf5b61a79c</DisplayName>
        <AccountId>1386</AccountId>
        <AccountType/>
      </UserInfo>
      <UserInfo>
        <DisplayName>SharingLinks.787b90f9-9a15-4a2d-94c7-74b3147fe6fb.Flexible.93ef6df3-086b-45bc-84bd-8277801de068</DisplayName>
        <AccountId>2315</AccountId>
        <AccountType/>
      </UserInfo>
      <UserInfo>
        <DisplayName>SharingLinks.787b90f9-9a15-4a2d-94c7-74b3147fe6fb.Flexible.53e628cb-af41-4258-9a18-0782107e2369</DisplayName>
        <AccountId>2314</AccountId>
        <AccountType/>
      </UserInfo>
      <UserInfo>
        <DisplayName>SharingLinks.a7b17a17-777c-4f90-91ff-9cfc207b73e5.Flexible.bcb8e7ce-7953-41df-89a6-b58bd78d12c6</DisplayName>
        <AccountId>2890</AccountId>
        <AccountType/>
      </UserInfo>
    </SharedWithUsers>
  </documentManagement>
</p:properties>
</file>

<file path=customXml/itemProps1.xml><?xml version="1.0" encoding="utf-8"?>
<ds:datastoreItem xmlns:ds="http://schemas.openxmlformats.org/officeDocument/2006/customXml" ds:itemID="{C8BE4459-54B3-4CE4-BEA3-3C5C01D08C40}">
  <ds:schemaRefs>
    <ds:schemaRef ds:uri="http://schemas.microsoft.com/sharepoint/v3/contenttype/forms"/>
  </ds:schemaRefs>
</ds:datastoreItem>
</file>

<file path=customXml/itemProps2.xml><?xml version="1.0" encoding="utf-8"?>
<ds:datastoreItem xmlns:ds="http://schemas.openxmlformats.org/officeDocument/2006/customXml" ds:itemID="{E369431C-DC24-4F45-AA62-31D464D11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1250-5c5f-41e9-9ea4-a1712394fc7d"/>
    <ds:schemaRef ds:uri="ccf4dfc2-362f-426e-b8c6-8839280fe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CDF21-6A07-4BA5-AEA4-C0A217F3F5E8}">
  <ds:schemaRefs>
    <ds:schemaRef ds:uri="http://schemas.microsoft.com/office/2006/metadata/properties"/>
    <ds:schemaRef ds:uri="http://schemas.microsoft.com/office/infopath/2007/PartnerControls"/>
    <ds:schemaRef ds:uri="f4001250-5c5f-41e9-9ea4-a1712394fc7d"/>
    <ds:schemaRef ds:uri="ccf4dfc2-362f-426e-b8c6-8839280fea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11232</Characters>
  <Application>Microsoft Office Word</Application>
  <DocSecurity>0</DocSecurity>
  <Lines>187</Lines>
  <Paragraphs>89</Paragraphs>
  <ScaleCrop>false</ScaleCrop>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RCC Round 1 Partnership Agreement Template</dc:title>
  <dc:subject/>
  <dc:creator>Melissa Quintero</dc:creator>
  <cp:keywords/>
  <dc:description/>
  <cp:lastModifiedBy>Jin Zhang</cp:lastModifiedBy>
  <cp:revision>3</cp:revision>
  <dcterms:created xsi:type="dcterms:W3CDTF">2026-02-12T17:24:00Z</dcterms:created>
  <dcterms:modified xsi:type="dcterms:W3CDTF">2026-02-12T17:24:00Z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0x010100395CD85702713E41AD51F0ADCF541775</vt:lpwstr>
  </property>
  <property fmtid="{D5CDD505-2E9C-101B-9397-08002B2CF9AE}" pid="3" name="MediaServiceImageTags">
    <vt:lpwstr/>
  </property>
  <property fmtid="{D5CDD505-2E9C-101B-9397-08002B2CF9AE}" pid="4" name="_ExtendedDescription">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5;#All SGC Staff Members;#1386;#SharingLinks.2ce1252b-be37-4c3d-9979-54f1a2434fca.Flexible.6bab23e9-8c39-46a6-a357-42cf5b61a79c;#2315;#SharingLinks.787b90f9-9a15-4a2d-94c7-74b3147fe6fb.Flexible.93ef6df3-086b-45bc-84bd-8277801de068;#2314;#SharingLinks.787b90f9-9a15-4a2d-94c7-74b3147fe6fb.Flexible.53e628cb-af41-4258-9a18-0782107e2369;#2890;#SharingLinks.a7b17a17-777c-4f90-91ff-9cfc207b73e5.Flexible.bcb8e7ce-7953-41df-89a6-b58bd78d12c6</vt:lpwstr>
  </property>
  <property fmtid="{D5CDD505-2E9C-101B-9397-08002B2CF9AE}" pid="11" name="MSIP_Label_9d0129c3-1fa3-42a1-be02-c60d17f84f99_Enabled">
    <vt:lpwstr>true</vt:lpwstr>
  </property>
  <property fmtid="{D5CDD505-2E9C-101B-9397-08002B2CF9AE}" pid="12" name="MSIP_Label_9d0129c3-1fa3-42a1-be02-c60d17f84f99_SetDate">
    <vt:lpwstr>2026-01-22T20:08:30Z</vt:lpwstr>
  </property>
  <property fmtid="{D5CDD505-2E9C-101B-9397-08002B2CF9AE}" pid="13" name="MSIP_Label_9d0129c3-1fa3-42a1-be02-c60d17f84f99_Method">
    <vt:lpwstr>Standard</vt:lpwstr>
  </property>
  <property fmtid="{D5CDD505-2E9C-101B-9397-08002B2CF9AE}" pid="14" name="MSIP_Label_9d0129c3-1fa3-42a1-be02-c60d17f84f99_Name">
    <vt:lpwstr>defa4170-0d19-0005-0004-bc88714345d2</vt:lpwstr>
  </property>
  <property fmtid="{D5CDD505-2E9C-101B-9397-08002B2CF9AE}" pid="15" name="MSIP_Label_9d0129c3-1fa3-42a1-be02-c60d17f84f99_SiteId">
    <vt:lpwstr>104c400b-5014-4cb9-83fa-0dacc295448a</vt:lpwstr>
  </property>
  <property fmtid="{D5CDD505-2E9C-101B-9397-08002B2CF9AE}" pid="16" name="MSIP_Label_9d0129c3-1fa3-42a1-be02-c60d17f84f99_ActionId">
    <vt:lpwstr>dca2c1bd-5226-4f86-8644-e08764f5e77f</vt:lpwstr>
  </property>
  <property fmtid="{D5CDD505-2E9C-101B-9397-08002B2CF9AE}" pid="17" name="MSIP_Label_9d0129c3-1fa3-42a1-be02-c60d17f84f99_ContentBits">
    <vt:lpwstr>0</vt:lpwstr>
  </property>
  <property fmtid="{D5CDD505-2E9C-101B-9397-08002B2CF9AE}" pid="18" name="MSIP_Label_9d0129c3-1fa3-42a1-be02-c60d17f84f99_Tag">
    <vt:lpwstr>10, 3, 0, 1</vt:lpwstr>
  </property>
  <property fmtid="{D5CDD505-2E9C-101B-9397-08002B2CF9AE}" pid="19" name="ClassificationContentMarkingFooterShapeIds">
    <vt:lpwstr>7b6dbffa,7065aa32,8aba9a6</vt:lpwstr>
  </property>
  <property fmtid="{D5CDD505-2E9C-101B-9397-08002B2CF9AE}" pid="20" name="ClassificationContentMarkingFooterFontProps">
    <vt:lpwstr>#000000,10,Aptos</vt:lpwstr>
  </property>
  <property fmtid="{D5CDD505-2E9C-101B-9397-08002B2CF9AE}" pid="21" name="ClassificationContentMarkingFooterText">
    <vt:lpwstr>LCI - Public</vt:lpwstr>
  </property>
  <property fmtid="{D5CDD505-2E9C-101B-9397-08002B2CF9AE}" pid="22" name="MSIP_Label_a8de3de1-ae51-4ada-b15b-0d0d0d881a11_Enabled">
    <vt:lpwstr>true</vt:lpwstr>
  </property>
  <property fmtid="{D5CDD505-2E9C-101B-9397-08002B2CF9AE}" pid="23" name="MSIP_Label_a8de3de1-ae51-4ada-b15b-0d0d0d881a11_SetDate">
    <vt:lpwstr>2026-02-12T17:22:00Z</vt:lpwstr>
  </property>
  <property fmtid="{D5CDD505-2E9C-101B-9397-08002B2CF9AE}" pid="24" name="MSIP_Label_a8de3de1-ae51-4ada-b15b-0d0d0d881a11_Method">
    <vt:lpwstr>Standard</vt:lpwstr>
  </property>
  <property fmtid="{D5CDD505-2E9C-101B-9397-08002B2CF9AE}" pid="25" name="MSIP_Label_a8de3de1-ae51-4ada-b15b-0d0d0d881a11_Name">
    <vt:lpwstr>LCI - Public</vt:lpwstr>
  </property>
  <property fmtid="{D5CDD505-2E9C-101B-9397-08002B2CF9AE}" pid="26" name="MSIP_Label_a8de3de1-ae51-4ada-b15b-0d0d0d881a11_SiteId">
    <vt:lpwstr>c95b6f53-4a14-42c5-ad9f-f5a2dd89a2a9</vt:lpwstr>
  </property>
  <property fmtid="{D5CDD505-2E9C-101B-9397-08002B2CF9AE}" pid="27" name="MSIP_Label_a8de3de1-ae51-4ada-b15b-0d0d0d881a11_ActionId">
    <vt:lpwstr>a1bb3365-d1b2-4968-98f4-92e16f3bb69b</vt:lpwstr>
  </property>
  <property fmtid="{D5CDD505-2E9C-101B-9397-08002B2CF9AE}" pid="28" name="MSIP_Label_a8de3de1-ae51-4ada-b15b-0d0d0d881a11_ContentBits">
    <vt:lpwstr>2</vt:lpwstr>
  </property>
  <property fmtid="{D5CDD505-2E9C-101B-9397-08002B2CF9AE}" pid="29" name="MSIP_Label_a8de3de1-ae51-4ada-b15b-0d0d0d881a11_Tag">
    <vt:lpwstr>10, 3, 0, 2</vt:lpwstr>
  </property>
</Properties>
</file>